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50"/>
        <w:gridCol w:w="1427"/>
        <w:gridCol w:w="768"/>
        <w:gridCol w:w="768"/>
        <w:gridCol w:w="773"/>
        <w:gridCol w:w="792"/>
        <w:gridCol w:w="903"/>
        <w:gridCol w:w="792"/>
        <w:gridCol w:w="768"/>
        <w:gridCol w:w="768"/>
        <w:gridCol w:w="781"/>
        <w:gridCol w:w="781"/>
      </w:tblGrid>
      <w:tr w:rsidR="00B63078" w:rsidRPr="00B63078" w:rsidTr="00443062">
        <w:tc>
          <w:tcPr>
            <w:tcW w:w="250" w:type="dxa"/>
          </w:tcPr>
          <w:p w:rsidR="00B63078" w:rsidRPr="00B63078" w:rsidRDefault="00B63078" w:rsidP="00B63078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321" w:type="dxa"/>
            <w:gridSpan w:val="11"/>
          </w:tcPr>
          <w:p w:rsidR="00B63078" w:rsidRPr="00B63078" w:rsidRDefault="00B63078" w:rsidP="00B63078">
            <w:pPr>
              <w:rPr>
                <w:rFonts w:eastAsia="Calibri"/>
                <w:sz w:val="26"/>
                <w:szCs w:val="26"/>
              </w:rPr>
            </w:pPr>
            <w:r w:rsidRPr="00B63078">
              <w:rPr>
                <w:rFonts w:eastAsia="Calibri"/>
                <w:sz w:val="26"/>
                <w:szCs w:val="26"/>
              </w:rPr>
              <w:t>АДМИНИСТРАЦИЯ ВЕЛИКОУСТЮГСКОГО МУНИЦИПАЛЬНОГО РАЙОНА</w:t>
            </w:r>
          </w:p>
        </w:tc>
      </w:tr>
      <w:tr w:rsidR="00B63078" w:rsidRPr="00B63078" w:rsidTr="00443062">
        <w:tc>
          <w:tcPr>
            <w:tcW w:w="250" w:type="dxa"/>
          </w:tcPr>
          <w:p w:rsidR="00B63078" w:rsidRPr="00B63078" w:rsidRDefault="00B63078" w:rsidP="00B63078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321" w:type="dxa"/>
            <w:gridSpan w:val="11"/>
          </w:tcPr>
          <w:p w:rsidR="00B63078" w:rsidRPr="00B63078" w:rsidRDefault="00B63078" w:rsidP="00B63078">
            <w:pPr>
              <w:jc w:val="center"/>
              <w:rPr>
                <w:rFonts w:eastAsia="Calibri"/>
                <w:sz w:val="26"/>
                <w:szCs w:val="26"/>
              </w:rPr>
            </w:pPr>
            <w:r w:rsidRPr="00B63078">
              <w:rPr>
                <w:rFonts w:eastAsia="Calibri"/>
                <w:sz w:val="26"/>
                <w:szCs w:val="26"/>
              </w:rPr>
              <w:t>ВОЛОГОДСКОЙ ОБЛАСТИ</w:t>
            </w:r>
          </w:p>
        </w:tc>
      </w:tr>
      <w:tr w:rsidR="00B63078" w:rsidRPr="00B63078" w:rsidTr="00443062">
        <w:tc>
          <w:tcPr>
            <w:tcW w:w="250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7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68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68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3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92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03" w:type="dxa"/>
          </w:tcPr>
          <w:p w:rsidR="00B63078" w:rsidRPr="00B63078" w:rsidRDefault="00B63078" w:rsidP="00B63078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92" w:type="dxa"/>
          </w:tcPr>
          <w:p w:rsidR="00B63078" w:rsidRPr="00B63078" w:rsidRDefault="00B63078" w:rsidP="00B63078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68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68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81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81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63078" w:rsidRPr="00B63078" w:rsidTr="00443062">
        <w:tc>
          <w:tcPr>
            <w:tcW w:w="250" w:type="dxa"/>
          </w:tcPr>
          <w:p w:rsidR="00B63078" w:rsidRPr="00B63078" w:rsidRDefault="00B63078" w:rsidP="00B63078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321" w:type="dxa"/>
            <w:gridSpan w:val="11"/>
          </w:tcPr>
          <w:p w:rsidR="00B63078" w:rsidRPr="00B63078" w:rsidRDefault="00B63078" w:rsidP="00B63078">
            <w:pPr>
              <w:jc w:val="center"/>
              <w:rPr>
                <w:rFonts w:eastAsia="Calibri"/>
                <w:sz w:val="26"/>
                <w:szCs w:val="26"/>
              </w:rPr>
            </w:pPr>
            <w:r w:rsidRPr="00B63078">
              <w:rPr>
                <w:rFonts w:eastAsia="Calibri"/>
                <w:sz w:val="26"/>
                <w:szCs w:val="26"/>
              </w:rPr>
              <w:t>УПРАВЛЕНИЕ  ОБРАЗОВАНИЯ</w:t>
            </w:r>
          </w:p>
          <w:p w:rsidR="00B63078" w:rsidRPr="00B63078" w:rsidRDefault="00B63078" w:rsidP="00B63078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63078" w:rsidRPr="00B63078" w:rsidTr="00443062">
        <w:tc>
          <w:tcPr>
            <w:tcW w:w="250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7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68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68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3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92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03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92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68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68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81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81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63078" w:rsidRPr="00B63078" w:rsidTr="00443062">
        <w:tc>
          <w:tcPr>
            <w:tcW w:w="250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7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68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68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3" w:type="dxa"/>
          </w:tcPr>
          <w:p w:rsidR="00B63078" w:rsidRPr="00B63078" w:rsidRDefault="00B63078" w:rsidP="00B6307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 w:rsidR="00B63078" w:rsidRPr="00B63078" w:rsidRDefault="00B63078" w:rsidP="00B6307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63078">
              <w:rPr>
                <w:rFonts w:eastAsia="Calibri"/>
                <w:b/>
                <w:sz w:val="28"/>
                <w:szCs w:val="28"/>
              </w:rPr>
              <w:t>П Р И К А З</w:t>
            </w:r>
          </w:p>
          <w:p w:rsidR="00B63078" w:rsidRPr="00B63078" w:rsidRDefault="00B63078" w:rsidP="00B6307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68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68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81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81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63078" w:rsidRPr="00B63078" w:rsidTr="00443062">
        <w:tc>
          <w:tcPr>
            <w:tcW w:w="1677" w:type="dxa"/>
            <w:gridSpan w:val="2"/>
          </w:tcPr>
          <w:p w:rsidR="00B63078" w:rsidRPr="00B63078" w:rsidRDefault="003A2562" w:rsidP="00B63078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20.12.2021</w:t>
            </w:r>
          </w:p>
        </w:tc>
        <w:tc>
          <w:tcPr>
            <w:tcW w:w="768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68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3" w:type="dxa"/>
          </w:tcPr>
          <w:p w:rsidR="00B63078" w:rsidRPr="00B63078" w:rsidRDefault="00B63078" w:rsidP="00B63078">
            <w:pPr>
              <w:keepNext/>
              <w:spacing w:before="240" w:after="60"/>
              <w:outlineLvl w:val="0"/>
              <w:rPr>
                <w:rFonts w:eastAsia="Calibri"/>
                <w:bCs/>
                <w:kern w:val="32"/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 w:rsidR="00B63078" w:rsidRPr="00B63078" w:rsidRDefault="00B63078" w:rsidP="00B63078">
            <w:pPr>
              <w:keepNext/>
              <w:spacing w:before="240" w:after="60"/>
              <w:outlineLvl w:val="0"/>
              <w:rPr>
                <w:rFonts w:eastAsia="Calibri"/>
                <w:bCs/>
                <w:kern w:val="32"/>
                <w:sz w:val="28"/>
                <w:szCs w:val="28"/>
              </w:rPr>
            </w:pPr>
          </w:p>
        </w:tc>
        <w:tc>
          <w:tcPr>
            <w:tcW w:w="768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68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2" w:type="dxa"/>
            <w:gridSpan w:val="2"/>
          </w:tcPr>
          <w:p w:rsidR="00B63078" w:rsidRPr="00B63078" w:rsidRDefault="00B63078" w:rsidP="00B63078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B63078">
              <w:rPr>
                <w:rFonts w:eastAsia="Calibri"/>
                <w:sz w:val="28"/>
                <w:szCs w:val="28"/>
              </w:rPr>
              <w:t xml:space="preserve">№ </w:t>
            </w:r>
            <w:r w:rsidR="003A2562">
              <w:rPr>
                <w:rFonts w:eastAsia="Calibri"/>
                <w:sz w:val="28"/>
                <w:szCs w:val="28"/>
              </w:rPr>
              <w:t xml:space="preserve"> 383</w:t>
            </w:r>
            <w:proofErr w:type="gramEnd"/>
            <w:r w:rsidR="003A2562">
              <w:rPr>
                <w:rFonts w:eastAsia="Calibri"/>
                <w:sz w:val="28"/>
                <w:szCs w:val="28"/>
              </w:rPr>
              <w:t>-ОД</w:t>
            </w:r>
          </w:p>
        </w:tc>
      </w:tr>
      <w:tr w:rsidR="00B63078" w:rsidRPr="00B63078" w:rsidTr="00443062">
        <w:tc>
          <w:tcPr>
            <w:tcW w:w="250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7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68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68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3" w:type="dxa"/>
          </w:tcPr>
          <w:p w:rsidR="00B63078" w:rsidRPr="00B63078" w:rsidRDefault="00B63078" w:rsidP="00B63078">
            <w:pPr>
              <w:keepNext/>
              <w:spacing w:before="240" w:after="60"/>
              <w:jc w:val="center"/>
              <w:outlineLvl w:val="0"/>
              <w:rPr>
                <w:rFonts w:eastAsia="Calibri"/>
                <w:bCs/>
                <w:kern w:val="32"/>
                <w:sz w:val="28"/>
                <w:szCs w:val="28"/>
              </w:rPr>
            </w:pPr>
          </w:p>
        </w:tc>
        <w:tc>
          <w:tcPr>
            <w:tcW w:w="2487" w:type="dxa"/>
            <w:gridSpan w:val="3"/>
          </w:tcPr>
          <w:p w:rsidR="00B63078" w:rsidRPr="00B63078" w:rsidRDefault="00B63078" w:rsidP="00B63078">
            <w:pPr>
              <w:keepNext/>
              <w:spacing w:before="240" w:after="60"/>
              <w:jc w:val="center"/>
              <w:outlineLvl w:val="0"/>
              <w:rPr>
                <w:rFonts w:eastAsia="Calibri"/>
                <w:bCs/>
                <w:kern w:val="32"/>
                <w:sz w:val="28"/>
                <w:szCs w:val="28"/>
              </w:rPr>
            </w:pPr>
            <w:r w:rsidRPr="00B63078">
              <w:rPr>
                <w:rFonts w:eastAsia="Calibri"/>
                <w:bCs/>
                <w:kern w:val="32"/>
                <w:sz w:val="28"/>
                <w:szCs w:val="28"/>
              </w:rPr>
              <w:t>г. Великий Устюг</w:t>
            </w:r>
          </w:p>
        </w:tc>
        <w:tc>
          <w:tcPr>
            <w:tcW w:w="768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68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81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81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63078" w:rsidRPr="00B63078" w:rsidTr="00443062">
        <w:tc>
          <w:tcPr>
            <w:tcW w:w="250" w:type="dxa"/>
          </w:tcPr>
          <w:p w:rsidR="00B63078" w:rsidRPr="00B63078" w:rsidRDefault="00B63078" w:rsidP="00B6307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21" w:type="dxa"/>
            <w:gridSpan w:val="11"/>
          </w:tcPr>
          <w:p w:rsidR="00B63078" w:rsidRPr="00B63078" w:rsidRDefault="00B63078" w:rsidP="00B6307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63078" w:rsidRPr="00B63078" w:rsidTr="00443062">
        <w:trPr>
          <w:trHeight w:val="391"/>
        </w:trPr>
        <w:tc>
          <w:tcPr>
            <w:tcW w:w="250" w:type="dxa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21" w:type="dxa"/>
            <w:gridSpan w:val="11"/>
          </w:tcPr>
          <w:p w:rsidR="00B63078" w:rsidRPr="00B63078" w:rsidRDefault="00B63078" w:rsidP="00B6307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B63078" w:rsidRPr="00B63078" w:rsidTr="00443062">
        <w:tc>
          <w:tcPr>
            <w:tcW w:w="250" w:type="dxa"/>
          </w:tcPr>
          <w:p w:rsidR="00B63078" w:rsidRPr="00B63078" w:rsidRDefault="00B63078" w:rsidP="00B6307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9321" w:type="dxa"/>
            <w:gridSpan w:val="11"/>
          </w:tcPr>
          <w:p w:rsidR="00B63078" w:rsidRPr="005C7C32" w:rsidRDefault="00B63078" w:rsidP="00B63078">
            <w:pPr>
              <w:jc w:val="center"/>
              <w:rPr>
                <w:b/>
                <w:bCs/>
                <w:sz w:val="28"/>
                <w:szCs w:val="28"/>
              </w:rPr>
            </w:pPr>
            <w:r w:rsidRPr="00B63078">
              <w:rPr>
                <w:rFonts w:eastAsia="Calibri"/>
                <w:b/>
                <w:color w:val="000000"/>
                <w:sz w:val="28"/>
                <w:szCs w:val="28"/>
              </w:rPr>
              <w:t xml:space="preserve">О проведении </w:t>
            </w:r>
            <w:r>
              <w:rPr>
                <w:b/>
                <w:bCs/>
                <w:sz w:val="28"/>
                <w:szCs w:val="28"/>
              </w:rPr>
              <w:t>муниципального этапа</w:t>
            </w:r>
          </w:p>
          <w:p w:rsidR="00B63078" w:rsidRDefault="0056012E" w:rsidP="00B630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о</w:t>
            </w:r>
            <w:r w:rsidR="00B63078">
              <w:rPr>
                <w:b/>
                <w:sz w:val="28"/>
              </w:rPr>
              <w:t>бластного</w:t>
            </w:r>
            <w:r w:rsidR="00B63078" w:rsidRPr="008579AB">
              <w:rPr>
                <w:b/>
                <w:sz w:val="28"/>
              </w:rPr>
              <w:t xml:space="preserve"> </w:t>
            </w:r>
            <w:r w:rsidR="00B63078">
              <w:rPr>
                <w:b/>
                <w:sz w:val="28"/>
                <w:szCs w:val="28"/>
              </w:rPr>
              <w:t xml:space="preserve">фестиваля </w:t>
            </w:r>
            <w:r w:rsidR="00B63078" w:rsidRPr="008579AB">
              <w:rPr>
                <w:b/>
                <w:sz w:val="28"/>
                <w:szCs w:val="28"/>
              </w:rPr>
              <w:t>юных сказителей «Доброе слово»</w:t>
            </w:r>
          </w:p>
          <w:p w:rsidR="00B63078" w:rsidRPr="00B63078" w:rsidRDefault="00B63078" w:rsidP="00B6307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</w:tr>
    </w:tbl>
    <w:p w:rsidR="00B63078" w:rsidRPr="00B63078" w:rsidRDefault="00B63078" w:rsidP="00B63078">
      <w:pPr>
        <w:jc w:val="both"/>
        <w:rPr>
          <w:rFonts w:eastAsia="Calibri"/>
          <w:b/>
          <w:sz w:val="28"/>
          <w:szCs w:val="28"/>
        </w:rPr>
      </w:pPr>
    </w:p>
    <w:p w:rsidR="00B63078" w:rsidRPr="008579AB" w:rsidRDefault="00B63078" w:rsidP="0056012E">
      <w:pPr>
        <w:pStyle w:val="1"/>
        <w:ind w:firstLine="708"/>
        <w:jc w:val="both"/>
        <w:rPr>
          <w:b/>
          <w:sz w:val="28"/>
          <w:szCs w:val="28"/>
        </w:rPr>
      </w:pPr>
      <w:r w:rsidRPr="00B63078">
        <w:rPr>
          <w:rFonts w:eastAsia="Calibri"/>
          <w:sz w:val="28"/>
          <w:szCs w:val="28"/>
          <w:lang w:eastAsia="en-US"/>
        </w:rPr>
        <w:t xml:space="preserve">С целью </w:t>
      </w:r>
      <w:r w:rsidRPr="00E95293">
        <w:rPr>
          <w:sz w:val="28"/>
          <w:szCs w:val="28"/>
        </w:rPr>
        <w:t>сохранения и развития традици</w:t>
      </w:r>
      <w:r>
        <w:rPr>
          <w:sz w:val="28"/>
          <w:szCs w:val="28"/>
        </w:rPr>
        <w:t xml:space="preserve">й </w:t>
      </w:r>
      <w:proofErr w:type="spellStart"/>
      <w:r>
        <w:rPr>
          <w:sz w:val="28"/>
          <w:szCs w:val="28"/>
        </w:rPr>
        <w:t>сказительства</w:t>
      </w:r>
      <w:proofErr w:type="spellEnd"/>
      <w:r>
        <w:rPr>
          <w:sz w:val="28"/>
          <w:szCs w:val="28"/>
        </w:rPr>
        <w:t xml:space="preserve"> Русского Севера</w:t>
      </w:r>
    </w:p>
    <w:p w:rsidR="00B63078" w:rsidRPr="00B63078" w:rsidRDefault="00B63078" w:rsidP="00B63078">
      <w:pPr>
        <w:jc w:val="both"/>
        <w:rPr>
          <w:rFonts w:eastAsia="Calibri"/>
          <w:b/>
          <w:sz w:val="28"/>
          <w:szCs w:val="28"/>
        </w:rPr>
      </w:pPr>
      <w:r w:rsidRPr="00B63078">
        <w:rPr>
          <w:rFonts w:eastAsia="Calibri"/>
          <w:b/>
          <w:sz w:val="28"/>
          <w:szCs w:val="28"/>
        </w:rPr>
        <w:t>ПРИКАЗЫВАЮ:</w:t>
      </w:r>
    </w:p>
    <w:p w:rsidR="00B63078" w:rsidRPr="00B63078" w:rsidRDefault="00B63078" w:rsidP="00B63078">
      <w:pPr>
        <w:jc w:val="both"/>
        <w:rPr>
          <w:rFonts w:eastAsia="Calibri"/>
          <w:sz w:val="28"/>
          <w:szCs w:val="28"/>
        </w:rPr>
      </w:pPr>
    </w:p>
    <w:p w:rsidR="00B63078" w:rsidRDefault="00B63078" w:rsidP="0056012E">
      <w:pPr>
        <w:jc w:val="both"/>
        <w:rPr>
          <w:rFonts w:eastAsia="Calibri"/>
          <w:sz w:val="28"/>
          <w:szCs w:val="28"/>
        </w:rPr>
      </w:pPr>
      <w:r w:rsidRPr="00B63078">
        <w:rPr>
          <w:rFonts w:eastAsia="Calibri"/>
          <w:sz w:val="28"/>
          <w:szCs w:val="28"/>
        </w:rPr>
        <w:t xml:space="preserve">1. Провести </w:t>
      </w:r>
      <w:r>
        <w:rPr>
          <w:rFonts w:eastAsia="Calibri"/>
          <w:sz w:val="28"/>
          <w:szCs w:val="28"/>
        </w:rPr>
        <w:t xml:space="preserve">муниципальный этап </w:t>
      </w:r>
      <w:r w:rsidR="0056012E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бластного фестиваля юных сказателей      </w:t>
      </w:r>
    </w:p>
    <w:p w:rsidR="00B63078" w:rsidRPr="00B63078" w:rsidRDefault="00B63078" w:rsidP="0056012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«Доброе слово» </w:t>
      </w:r>
      <w:r w:rsidRPr="00B63078">
        <w:rPr>
          <w:rFonts w:eastAsia="Calibri"/>
          <w:sz w:val="28"/>
          <w:szCs w:val="28"/>
        </w:rPr>
        <w:t>в сроки, установленные Положением.</w:t>
      </w:r>
    </w:p>
    <w:p w:rsidR="00B63078" w:rsidRPr="00B63078" w:rsidRDefault="00B63078" w:rsidP="0056012E">
      <w:pPr>
        <w:jc w:val="both"/>
        <w:rPr>
          <w:rFonts w:eastAsia="Calibri"/>
          <w:sz w:val="28"/>
          <w:szCs w:val="28"/>
        </w:rPr>
      </w:pPr>
      <w:r w:rsidRPr="00B63078">
        <w:rPr>
          <w:rFonts w:eastAsia="Calibri"/>
          <w:sz w:val="28"/>
          <w:szCs w:val="28"/>
        </w:rPr>
        <w:t xml:space="preserve">2. Утвердить Положение о </w:t>
      </w:r>
      <w:r>
        <w:rPr>
          <w:rFonts w:eastAsia="Calibri"/>
          <w:sz w:val="28"/>
          <w:szCs w:val="28"/>
        </w:rPr>
        <w:t xml:space="preserve">муниципальном этапе </w:t>
      </w:r>
      <w:r w:rsidR="0056012E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бластного фестиваля юных сказателей «Доброе слово»</w:t>
      </w:r>
      <w:r w:rsidR="0056012E">
        <w:rPr>
          <w:rFonts w:eastAsia="Calibri"/>
          <w:sz w:val="28"/>
          <w:szCs w:val="28"/>
        </w:rPr>
        <w:t xml:space="preserve"> </w:t>
      </w:r>
      <w:r w:rsidRPr="00B63078">
        <w:rPr>
          <w:rFonts w:eastAsia="Calibri"/>
          <w:sz w:val="28"/>
          <w:szCs w:val="28"/>
        </w:rPr>
        <w:t>(Приложение 1).</w:t>
      </w:r>
    </w:p>
    <w:p w:rsidR="00B63078" w:rsidRPr="00B63078" w:rsidRDefault="00B63078" w:rsidP="0056012E">
      <w:pPr>
        <w:jc w:val="both"/>
        <w:rPr>
          <w:rFonts w:eastAsia="Calibri"/>
          <w:sz w:val="28"/>
          <w:szCs w:val="28"/>
        </w:rPr>
      </w:pPr>
      <w:r w:rsidRPr="00B63078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 Утвердить состав жюри фестиваля</w:t>
      </w:r>
      <w:r w:rsidRPr="00B63078">
        <w:rPr>
          <w:rFonts w:eastAsia="Calibri"/>
          <w:sz w:val="28"/>
          <w:szCs w:val="28"/>
        </w:rPr>
        <w:t xml:space="preserve"> (Приложение 2).</w:t>
      </w:r>
    </w:p>
    <w:p w:rsidR="00B63078" w:rsidRPr="00B63078" w:rsidRDefault="00B63078" w:rsidP="0056012E">
      <w:pPr>
        <w:jc w:val="both"/>
        <w:rPr>
          <w:rFonts w:eastAsia="Calibri"/>
          <w:sz w:val="28"/>
          <w:szCs w:val="28"/>
        </w:rPr>
      </w:pPr>
      <w:r w:rsidRPr="00B63078">
        <w:rPr>
          <w:rFonts w:eastAsia="Calibri"/>
          <w:sz w:val="28"/>
          <w:szCs w:val="28"/>
        </w:rPr>
        <w:t>4. Возложить ответственность за о</w:t>
      </w:r>
      <w:r>
        <w:rPr>
          <w:rFonts w:eastAsia="Calibri"/>
          <w:sz w:val="28"/>
          <w:szCs w:val="28"/>
        </w:rPr>
        <w:t>рганизацию и проведение</w:t>
      </w:r>
      <w:r w:rsidR="0056012E">
        <w:rPr>
          <w:rFonts w:eastAsia="Calibri"/>
          <w:sz w:val="28"/>
          <w:szCs w:val="28"/>
        </w:rPr>
        <w:t xml:space="preserve"> фестиваля</w:t>
      </w:r>
      <w:r w:rsidRPr="00B63078">
        <w:rPr>
          <w:rFonts w:eastAsia="Calibri"/>
          <w:sz w:val="28"/>
          <w:szCs w:val="28"/>
        </w:rPr>
        <w:t xml:space="preserve"> на директора МБОУ ДО «ЦДО» Е.М. </w:t>
      </w:r>
      <w:proofErr w:type="spellStart"/>
      <w:r w:rsidRPr="00B63078">
        <w:rPr>
          <w:rFonts w:eastAsia="Calibri"/>
          <w:sz w:val="28"/>
          <w:szCs w:val="28"/>
        </w:rPr>
        <w:t>Ямову</w:t>
      </w:r>
      <w:proofErr w:type="spellEnd"/>
      <w:r w:rsidRPr="00B63078">
        <w:rPr>
          <w:rFonts w:eastAsia="Calibri"/>
          <w:sz w:val="28"/>
          <w:szCs w:val="28"/>
        </w:rPr>
        <w:t>.</w:t>
      </w:r>
    </w:p>
    <w:p w:rsidR="00B63078" w:rsidRPr="00B63078" w:rsidRDefault="00B63078" w:rsidP="0056012E">
      <w:pPr>
        <w:jc w:val="both"/>
        <w:rPr>
          <w:rFonts w:eastAsia="Calibri"/>
          <w:sz w:val="28"/>
          <w:szCs w:val="28"/>
        </w:rPr>
      </w:pPr>
      <w:r w:rsidRPr="00B63078">
        <w:rPr>
          <w:rFonts w:eastAsia="Calibri"/>
          <w:sz w:val="28"/>
          <w:szCs w:val="28"/>
        </w:rPr>
        <w:t xml:space="preserve">5. Контроль за исполнением приказа возложить на менеджера управления образования Т.В. </w:t>
      </w:r>
      <w:proofErr w:type="spellStart"/>
      <w:r w:rsidRPr="00B63078">
        <w:rPr>
          <w:rFonts w:eastAsia="Calibri"/>
          <w:sz w:val="28"/>
          <w:szCs w:val="28"/>
        </w:rPr>
        <w:t>Коряковскую</w:t>
      </w:r>
      <w:proofErr w:type="spellEnd"/>
      <w:r w:rsidRPr="00B63078">
        <w:rPr>
          <w:rFonts w:eastAsia="Calibri"/>
          <w:sz w:val="28"/>
          <w:szCs w:val="28"/>
        </w:rPr>
        <w:t>.</w:t>
      </w:r>
    </w:p>
    <w:p w:rsidR="00B63078" w:rsidRPr="00B63078" w:rsidRDefault="00B63078" w:rsidP="00B63078">
      <w:pPr>
        <w:jc w:val="both"/>
        <w:rPr>
          <w:rFonts w:eastAsia="Calibri"/>
          <w:sz w:val="28"/>
          <w:szCs w:val="28"/>
        </w:rPr>
      </w:pPr>
    </w:p>
    <w:p w:rsidR="00B63078" w:rsidRPr="00B63078" w:rsidRDefault="00B63078" w:rsidP="00B63078">
      <w:pPr>
        <w:jc w:val="both"/>
        <w:rPr>
          <w:rFonts w:eastAsia="Calibri"/>
          <w:sz w:val="28"/>
          <w:szCs w:val="28"/>
        </w:rPr>
      </w:pPr>
    </w:p>
    <w:p w:rsidR="0056012E" w:rsidRDefault="0056012E" w:rsidP="00B63078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Заместитель руководителя администрации</w:t>
      </w:r>
    </w:p>
    <w:p w:rsidR="0056012E" w:rsidRDefault="0056012E" w:rsidP="00B63078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Великоустюгского муниципального района,</w:t>
      </w:r>
    </w:p>
    <w:p w:rsidR="00B63078" w:rsidRPr="00B63078" w:rsidRDefault="0056012E" w:rsidP="00B63078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управления образования </w:t>
      </w:r>
      <w:r w:rsidR="00B63078" w:rsidRPr="00B63078">
        <w:rPr>
          <w:rFonts w:eastAsia="Calibri"/>
          <w:sz w:val="28"/>
          <w:szCs w:val="28"/>
        </w:rPr>
        <w:t xml:space="preserve">        </w:t>
      </w:r>
      <w:r>
        <w:rPr>
          <w:rFonts w:eastAsia="Calibri"/>
          <w:sz w:val="28"/>
          <w:szCs w:val="28"/>
        </w:rPr>
        <w:t xml:space="preserve">                         </w:t>
      </w:r>
      <w:r w:rsidR="00B63078" w:rsidRPr="00B63078">
        <w:rPr>
          <w:rFonts w:eastAsia="Calibri"/>
          <w:sz w:val="28"/>
          <w:szCs w:val="28"/>
        </w:rPr>
        <w:t xml:space="preserve">        </w:t>
      </w:r>
      <w:r>
        <w:rPr>
          <w:rFonts w:eastAsia="Calibri"/>
          <w:sz w:val="28"/>
          <w:szCs w:val="28"/>
        </w:rPr>
        <w:t>Е.С. Лопатникова</w:t>
      </w:r>
    </w:p>
    <w:p w:rsidR="00B63078" w:rsidRPr="00B63078" w:rsidRDefault="00B63078" w:rsidP="00B63078">
      <w:pPr>
        <w:jc w:val="right"/>
        <w:rPr>
          <w:rFonts w:eastAsia="Calibri"/>
          <w:sz w:val="28"/>
          <w:szCs w:val="28"/>
        </w:rPr>
      </w:pPr>
    </w:p>
    <w:p w:rsidR="00B63078" w:rsidRPr="00B63078" w:rsidRDefault="00B63078" w:rsidP="00B63078">
      <w:pPr>
        <w:jc w:val="right"/>
        <w:rPr>
          <w:rFonts w:eastAsia="Calibri"/>
          <w:sz w:val="28"/>
          <w:szCs w:val="28"/>
        </w:rPr>
      </w:pPr>
    </w:p>
    <w:p w:rsidR="00B63078" w:rsidRPr="00B63078" w:rsidRDefault="00B63078" w:rsidP="00B63078">
      <w:pPr>
        <w:jc w:val="right"/>
        <w:rPr>
          <w:rFonts w:eastAsia="Calibri"/>
          <w:sz w:val="28"/>
          <w:szCs w:val="28"/>
        </w:rPr>
      </w:pPr>
    </w:p>
    <w:p w:rsidR="00B63078" w:rsidRPr="00B63078" w:rsidRDefault="00B63078" w:rsidP="00B63078">
      <w:pPr>
        <w:rPr>
          <w:rFonts w:eastAsia="Calibri"/>
          <w:sz w:val="28"/>
          <w:szCs w:val="28"/>
        </w:rPr>
      </w:pPr>
    </w:p>
    <w:p w:rsidR="00B63078" w:rsidRPr="00B63078" w:rsidRDefault="00B63078" w:rsidP="00B63078">
      <w:pPr>
        <w:rPr>
          <w:rFonts w:eastAsia="Calibri"/>
          <w:sz w:val="28"/>
          <w:szCs w:val="28"/>
        </w:rPr>
      </w:pPr>
    </w:p>
    <w:p w:rsidR="00B63078" w:rsidRPr="00B63078" w:rsidRDefault="00B63078" w:rsidP="00B63078">
      <w:pPr>
        <w:rPr>
          <w:rFonts w:eastAsia="Calibri"/>
          <w:sz w:val="28"/>
          <w:szCs w:val="28"/>
        </w:rPr>
      </w:pPr>
    </w:p>
    <w:p w:rsidR="00B63078" w:rsidRDefault="00B63078" w:rsidP="00B63078">
      <w:pPr>
        <w:rPr>
          <w:rFonts w:eastAsia="Calibri"/>
          <w:sz w:val="28"/>
          <w:szCs w:val="28"/>
        </w:rPr>
      </w:pPr>
    </w:p>
    <w:p w:rsidR="00B63078" w:rsidRPr="00B63078" w:rsidRDefault="00B63078" w:rsidP="00B63078">
      <w:pPr>
        <w:rPr>
          <w:rFonts w:eastAsia="Calibri"/>
          <w:sz w:val="28"/>
          <w:szCs w:val="28"/>
        </w:rPr>
      </w:pPr>
    </w:p>
    <w:p w:rsidR="00B63078" w:rsidRPr="00B63078" w:rsidRDefault="00B63078" w:rsidP="00B63078">
      <w:pPr>
        <w:rPr>
          <w:rFonts w:eastAsia="Calibri"/>
          <w:sz w:val="28"/>
          <w:szCs w:val="28"/>
        </w:rPr>
      </w:pPr>
    </w:p>
    <w:p w:rsidR="00B63078" w:rsidRPr="00B63078" w:rsidRDefault="00B63078" w:rsidP="00B63078">
      <w:pPr>
        <w:rPr>
          <w:rFonts w:eastAsia="Calibri"/>
          <w:sz w:val="28"/>
          <w:szCs w:val="28"/>
        </w:rPr>
      </w:pPr>
    </w:p>
    <w:p w:rsidR="00B63078" w:rsidRPr="00B63078" w:rsidRDefault="00B63078" w:rsidP="00B63078">
      <w:pPr>
        <w:jc w:val="right"/>
        <w:rPr>
          <w:rFonts w:eastAsia="Calibri"/>
          <w:sz w:val="28"/>
          <w:szCs w:val="28"/>
        </w:rPr>
      </w:pPr>
      <w:r w:rsidRPr="00B63078">
        <w:rPr>
          <w:rFonts w:eastAsia="Calibri"/>
          <w:sz w:val="28"/>
          <w:szCs w:val="28"/>
        </w:rPr>
        <w:t>Приложение 1 к приказу</w:t>
      </w:r>
    </w:p>
    <w:p w:rsidR="0056012E" w:rsidRDefault="00B63078" w:rsidP="0056012E">
      <w:pPr>
        <w:jc w:val="right"/>
        <w:rPr>
          <w:rFonts w:eastAsia="Calibri"/>
          <w:sz w:val="28"/>
          <w:szCs w:val="28"/>
        </w:rPr>
      </w:pPr>
      <w:r w:rsidRPr="00B63078">
        <w:rPr>
          <w:rFonts w:eastAsia="Calibri"/>
          <w:sz w:val="28"/>
          <w:szCs w:val="28"/>
        </w:rPr>
        <w:t>Управления образования</w:t>
      </w:r>
    </w:p>
    <w:p w:rsidR="00B63078" w:rsidRPr="00B63078" w:rsidRDefault="0056012E" w:rsidP="0056012E">
      <w:pPr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 w:rsidR="003A2562">
        <w:rPr>
          <w:rFonts w:eastAsia="Calibri"/>
          <w:sz w:val="28"/>
          <w:szCs w:val="28"/>
        </w:rPr>
        <w:t>20.12.2021 № 383-ОД</w:t>
      </w:r>
      <w:r w:rsidR="00B63078" w:rsidRPr="00B63078">
        <w:rPr>
          <w:rFonts w:eastAsia="Calibri"/>
          <w:sz w:val="28"/>
          <w:szCs w:val="28"/>
        </w:rPr>
        <w:t xml:space="preserve">                                                                    </w:t>
      </w:r>
    </w:p>
    <w:p w:rsidR="00B63078" w:rsidRDefault="00B63078" w:rsidP="00B63078">
      <w:pPr>
        <w:tabs>
          <w:tab w:val="left" w:pos="3750"/>
        </w:tabs>
        <w:rPr>
          <w:b/>
          <w:sz w:val="28"/>
          <w:szCs w:val="28"/>
        </w:rPr>
      </w:pPr>
    </w:p>
    <w:p w:rsidR="008579AB" w:rsidRPr="005C7C32" w:rsidRDefault="008579AB" w:rsidP="00AD60DD">
      <w:pPr>
        <w:tabs>
          <w:tab w:val="left" w:pos="3750"/>
        </w:tabs>
        <w:jc w:val="center"/>
        <w:rPr>
          <w:b/>
          <w:sz w:val="28"/>
          <w:szCs w:val="28"/>
        </w:rPr>
      </w:pPr>
      <w:r w:rsidRPr="005C7C32">
        <w:rPr>
          <w:b/>
          <w:sz w:val="28"/>
          <w:szCs w:val="28"/>
        </w:rPr>
        <w:t>ПОЛОЖЕНИЕ</w:t>
      </w:r>
    </w:p>
    <w:p w:rsidR="008579AB" w:rsidRPr="00AD60DD" w:rsidRDefault="008579AB" w:rsidP="00AD60DD">
      <w:pPr>
        <w:jc w:val="center"/>
        <w:rPr>
          <w:b/>
          <w:bCs/>
          <w:sz w:val="28"/>
          <w:szCs w:val="28"/>
        </w:rPr>
      </w:pPr>
      <w:r w:rsidRPr="005C7C32">
        <w:rPr>
          <w:b/>
          <w:bCs/>
          <w:sz w:val="28"/>
          <w:szCs w:val="28"/>
        </w:rPr>
        <w:t>о муниципальном этапе</w:t>
      </w:r>
      <w:r w:rsidR="00AD60DD">
        <w:rPr>
          <w:b/>
          <w:bCs/>
          <w:sz w:val="28"/>
          <w:szCs w:val="28"/>
        </w:rPr>
        <w:t xml:space="preserve">  </w:t>
      </w:r>
      <w:r>
        <w:rPr>
          <w:b/>
          <w:sz w:val="28"/>
        </w:rPr>
        <w:t>Областного</w:t>
      </w:r>
      <w:r w:rsidRPr="008579AB">
        <w:rPr>
          <w:b/>
          <w:sz w:val="28"/>
        </w:rPr>
        <w:t xml:space="preserve"> </w:t>
      </w:r>
      <w:r>
        <w:rPr>
          <w:b/>
          <w:sz w:val="28"/>
          <w:szCs w:val="28"/>
        </w:rPr>
        <w:t>фестиваля</w:t>
      </w:r>
      <w:r w:rsidR="00AD60DD">
        <w:rPr>
          <w:b/>
          <w:sz w:val="28"/>
          <w:szCs w:val="28"/>
        </w:rPr>
        <w:t xml:space="preserve">  </w:t>
      </w:r>
      <w:r w:rsidRPr="008579AB">
        <w:rPr>
          <w:b/>
          <w:sz w:val="28"/>
          <w:szCs w:val="28"/>
        </w:rPr>
        <w:t>юных сказителей «Доброе слово»</w:t>
      </w:r>
    </w:p>
    <w:p w:rsidR="008579AB" w:rsidRDefault="008579AB" w:rsidP="008579AB">
      <w:pPr>
        <w:pStyle w:val="1"/>
        <w:jc w:val="center"/>
        <w:rPr>
          <w:b/>
          <w:sz w:val="28"/>
          <w:szCs w:val="28"/>
        </w:rPr>
      </w:pPr>
    </w:p>
    <w:p w:rsidR="008579AB" w:rsidRDefault="00B63078" w:rsidP="00B63078">
      <w:pPr>
        <w:pStyle w:val="1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         1.1. </w:t>
      </w:r>
      <w:r w:rsidR="008579AB" w:rsidRPr="005C7C32">
        <w:rPr>
          <w:spacing w:val="-10"/>
          <w:sz w:val="28"/>
          <w:szCs w:val="28"/>
        </w:rPr>
        <w:t>Положение о муниципальном этапе</w:t>
      </w:r>
      <w:r w:rsidR="008579AB">
        <w:rPr>
          <w:spacing w:val="-10"/>
          <w:sz w:val="28"/>
          <w:szCs w:val="28"/>
        </w:rPr>
        <w:t xml:space="preserve"> </w:t>
      </w:r>
      <w:r w:rsidR="004B641D">
        <w:rPr>
          <w:spacing w:val="-10"/>
          <w:sz w:val="28"/>
          <w:szCs w:val="28"/>
        </w:rPr>
        <w:t>о</w:t>
      </w:r>
      <w:r w:rsidR="008579AB">
        <w:rPr>
          <w:spacing w:val="-10"/>
          <w:sz w:val="28"/>
          <w:szCs w:val="28"/>
        </w:rPr>
        <w:t xml:space="preserve">бластного фестиваля юных сказителей «Доброе слово» </w:t>
      </w:r>
      <w:r w:rsidR="008579AB" w:rsidRPr="00E95293">
        <w:rPr>
          <w:spacing w:val="-10"/>
          <w:sz w:val="28"/>
          <w:szCs w:val="28"/>
        </w:rPr>
        <w:t xml:space="preserve">(далее – Положение, </w:t>
      </w:r>
      <w:r w:rsidR="008579AB">
        <w:rPr>
          <w:spacing w:val="-10"/>
          <w:sz w:val="28"/>
          <w:szCs w:val="28"/>
        </w:rPr>
        <w:t>ф</w:t>
      </w:r>
      <w:r w:rsidR="008579AB" w:rsidRPr="00E95293">
        <w:rPr>
          <w:spacing w:val="-10"/>
          <w:sz w:val="28"/>
          <w:szCs w:val="28"/>
        </w:rPr>
        <w:t xml:space="preserve">естиваль) определяет </w:t>
      </w:r>
      <w:r w:rsidR="008579AB" w:rsidRPr="00E95293">
        <w:rPr>
          <w:sz w:val="28"/>
          <w:szCs w:val="28"/>
        </w:rPr>
        <w:t>цель и задачи фестиваля, устанавливает т</w:t>
      </w:r>
      <w:r>
        <w:rPr>
          <w:sz w:val="28"/>
          <w:szCs w:val="28"/>
        </w:rPr>
        <w:t>ребования к участникам фестиваля</w:t>
      </w:r>
      <w:r w:rsidR="008579AB" w:rsidRPr="00E95293">
        <w:rPr>
          <w:sz w:val="28"/>
          <w:szCs w:val="28"/>
        </w:rPr>
        <w:t>, эт</w:t>
      </w:r>
      <w:r>
        <w:rPr>
          <w:sz w:val="28"/>
          <w:szCs w:val="28"/>
        </w:rPr>
        <w:t>апы и сроки проведения</w:t>
      </w:r>
      <w:r w:rsidR="008579AB" w:rsidRPr="00E95293">
        <w:rPr>
          <w:sz w:val="28"/>
          <w:szCs w:val="28"/>
        </w:rPr>
        <w:t>, критерии отбора по</w:t>
      </w:r>
      <w:r>
        <w:rPr>
          <w:sz w:val="28"/>
          <w:szCs w:val="28"/>
        </w:rPr>
        <w:t>бедителей и призеров</w:t>
      </w:r>
      <w:r w:rsidR="008579AB">
        <w:rPr>
          <w:sz w:val="28"/>
          <w:szCs w:val="28"/>
        </w:rPr>
        <w:t>.</w:t>
      </w:r>
    </w:p>
    <w:p w:rsidR="008579AB" w:rsidRPr="008579AB" w:rsidRDefault="00B63078" w:rsidP="00B63078">
      <w:pPr>
        <w:pStyle w:val="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1.2.Фестиваль проводится с целью</w:t>
      </w:r>
      <w:r w:rsidR="008579AB" w:rsidRPr="00E95293">
        <w:rPr>
          <w:sz w:val="28"/>
          <w:szCs w:val="28"/>
        </w:rPr>
        <w:t xml:space="preserve"> сохранения и развития традиций </w:t>
      </w:r>
      <w:proofErr w:type="spellStart"/>
      <w:r w:rsidR="008579AB" w:rsidRPr="00E95293">
        <w:rPr>
          <w:sz w:val="28"/>
          <w:szCs w:val="28"/>
        </w:rPr>
        <w:t>сказительства</w:t>
      </w:r>
      <w:proofErr w:type="spellEnd"/>
      <w:r w:rsidR="008579AB" w:rsidRPr="00E95293">
        <w:rPr>
          <w:sz w:val="28"/>
          <w:szCs w:val="28"/>
        </w:rPr>
        <w:t xml:space="preserve"> Русского Севера.</w:t>
      </w:r>
    </w:p>
    <w:p w:rsidR="008579AB" w:rsidRPr="008579AB" w:rsidRDefault="00B63078" w:rsidP="00B63078">
      <w:pPr>
        <w:pStyle w:val="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1.3.</w:t>
      </w:r>
      <w:r w:rsidR="008579AB" w:rsidRPr="008579AB">
        <w:rPr>
          <w:sz w:val="28"/>
          <w:szCs w:val="28"/>
        </w:rPr>
        <w:t>Задачи фестиваля:</w:t>
      </w:r>
    </w:p>
    <w:p w:rsidR="008579AB" w:rsidRPr="00E95293" w:rsidRDefault="00B63078" w:rsidP="008579AB">
      <w:pPr>
        <w:pStyle w:val="1"/>
        <w:tabs>
          <w:tab w:val="left" w:pos="10200"/>
        </w:tabs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579AB" w:rsidRPr="00630670">
        <w:rPr>
          <w:sz w:val="28"/>
          <w:szCs w:val="28"/>
        </w:rPr>
        <w:t xml:space="preserve">изучение и популяризация </w:t>
      </w:r>
      <w:r w:rsidR="008579AB" w:rsidRPr="00E95293">
        <w:rPr>
          <w:sz w:val="28"/>
          <w:szCs w:val="28"/>
        </w:rPr>
        <w:t xml:space="preserve">образцов повествовательных жанров фольклора (былин, баллад, сказок, </w:t>
      </w:r>
      <w:proofErr w:type="spellStart"/>
      <w:r w:rsidR="008579AB" w:rsidRPr="00E95293">
        <w:rPr>
          <w:sz w:val="28"/>
          <w:szCs w:val="28"/>
        </w:rPr>
        <w:t>быличек</w:t>
      </w:r>
      <w:proofErr w:type="spellEnd"/>
      <w:r w:rsidR="008579AB" w:rsidRPr="00E95293">
        <w:rPr>
          <w:sz w:val="28"/>
          <w:szCs w:val="28"/>
        </w:rPr>
        <w:t>, бывальщин, легенд и др.);</w:t>
      </w:r>
    </w:p>
    <w:p w:rsidR="008579AB" w:rsidRPr="00E95293" w:rsidRDefault="00B63078" w:rsidP="008579AB">
      <w:pPr>
        <w:pStyle w:val="1"/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-совершенствовать исполнительское мастерство</w:t>
      </w:r>
      <w:r w:rsidR="008579AB" w:rsidRPr="00E95293">
        <w:rPr>
          <w:sz w:val="28"/>
          <w:szCs w:val="28"/>
        </w:rPr>
        <w:t xml:space="preserve">; </w:t>
      </w:r>
    </w:p>
    <w:p w:rsidR="008579AB" w:rsidRPr="00E95293" w:rsidRDefault="00B63078" w:rsidP="008579AB">
      <w:pPr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-выявлять и поддерживать</w:t>
      </w:r>
      <w:r w:rsidR="008579AB" w:rsidRPr="00E95293">
        <w:rPr>
          <w:sz w:val="28"/>
          <w:szCs w:val="28"/>
        </w:rPr>
        <w:t xml:space="preserve"> одаренных детей;</w:t>
      </w:r>
    </w:p>
    <w:p w:rsidR="008579AB" w:rsidRPr="00E95293" w:rsidRDefault="00AD60DD" w:rsidP="008579AB">
      <w:pPr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-воспитывать бережное отношение</w:t>
      </w:r>
      <w:r w:rsidR="008579AB" w:rsidRPr="00E95293">
        <w:rPr>
          <w:sz w:val="28"/>
          <w:szCs w:val="28"/>
        </w:rPr>
        <w:t xml:space="preserve"> к историческому и культурному наследию своего народа;</w:t>
      </w:r>
    </w:p>
    <w:p w:rsidR="008579AB" w:rsidRDefault="00AD60DD" w:rsidP="008579AB">
      <w:pPr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-увеличивать численность</w:t>
      </w:r>
      <w:r w:rsidR="008579AB" w:rsidRPr="00203844">
        <w:rPr>
          <w:sz w:val="28"/>
          <w:szCs w:val="28"/>
        </w:rPr>
        <w:t xml:space="preserve"> обучающихся, охваченных дополнительными общеобразовательными программами художественной направленности.</w:t>
      </w:r>
    </w:p>
    <w:p w:rsidR="008579AB" w:rsidRDefault="008579AB" w:rsidP="008579AB">
      <w:pPr>
        <w:ind w:right="-109" w:firstLine="709"/>
        <w:jc w:val="both"/>
        <w:rPr>
          <w:sz w:val="28"/>
          <w:szCs w:val="28"/>
        </w:rPr>
      </w:pPr>
    </w:p>
    <w:p w:rsidR="008579AB" w:rsidRDefault="008579AB" w:rsidP="008579AB">
      <w:pPr>
        <w:ind w:right="-109" w:firstLine="709"/>
        <w:jc w:val="both"/>
        <w:rPr>
          <w:sz w:val="28"/>
          <w:szCs w:val="28"/>
        </w:rPr>
      </w:pPr>
    </w:p>
    <w:p w:rsidR="008579AB" w:rsidRPr="005C7C32" w:rsidRDefault="008579AB" w:rsidP="008579AB">
      <w:pPr>
        <w:tabs>
          <w:tab w:val="left" w:pos="0"/>
          <w:tab w:val="left" w:pos="1276"/>
        </w:tabs>
        <w:ind w:left="450"/>
        <w:jc w:val="center"/>
        <w:rPr>
          <w:color w:val="000000"/>
          <w:sz w:val="28"/>
          <w:szCs w:val="28"/>
        </w:rPr>
      </w:pPr>
      <w:r w:rsidRPr="005C7C32">
        <w:rPr>
          <w:b/>
          <w:color w:val="000000"/>
          <w:sz w:val="28"/>
          <w:szCs w:val="28"/>
        </w:rPr>
        <w:t>2. Учредитель и организатор</w:t>
      </w:r>
      <w:r w:rsidR="00AD60DD">
        <w:rPr>
          <w:b/>
          <w:color w:val="000000"/>
          <w:sz w:val="28"/>
          <w:szCs w:val="28"/>
        </w:rPr>
        <w:t xml:space="preserve"> Фестиваля</w:t>
      </w:r>
    </w:p>
    <w:p w:rsidR="008579AB" w:rsidRPr="005C7C32" w:rsidRDefault="008579AB" w:rsidP="008579AB">
      <w:pPr>
        <w:tabs>
          <w:tab w:val="left" w:pos="0"/>
          <w:tab w:val="left" w:pos="1276"/>
        </w:tabs>
        <w:jc w:val="both"/>
        <w:rPr>
          <w:color w:val="000000"/>
          <w:sz w:val="28"/>
          <w:szCs w:val="28"/>
        </w:rPr>
      </w:pPr>
      <w:r w:rsidRPr="005C7C32">
        <w:rPr>
          <w:color w:val="000000"/>
          <w:sz w:val="28"/>
          <w:szCs w:val="28"/>
        </w:rPr>
        <w:t>2.1.Учредитель – управление образования администрации Великоустюгского муниципального района.</w:t>
      </w:r>
    </w:p>
    <w:p w:rsidR="008579AB" w:rsidRDefault="008579AB" w:rsidP="008579AB">
      <w:pPr>
        <w:tabs>
          <w:tab w:val="left" w:pos="0"/>
          <w:tab w:val="left" w:pos="1276"/>
        </w:tabs>
        <w:jc w:val="both"/>
        <w:rPr>
          <w:color w:val="000000"/>
          <w:sz w:val="28"/>
          <w:szCs w:val="28"/>
        </w:rPr>
      </w:pPr>
      <w:r w:rsidRPr="005C7C32">
        <w:rPr>
          <w:color w:val="000000"/>
          <w:sz w:val="28"/>
          <w:szCs w:val="28"/>
        </w:rPr>
        <w:t>2.2. Организатор -  МБОУ ДО «ЦДО» г. Великий Устюг (Центр дополнительного образования).</w:t>
      </w:r>
    </w:p>
    <w:p w:rsidR="008579AB" w:rsidRDefault="008579AB" w:rsidP="008579AB">
      <w:pPr>
        <w:tabs>
          <w:tab w:val="left" w:pos="0"/>
          <w:tab w:val="left" w:pos="1276"/>
        </w:tabs>
        <w:ind w:left="450"/>
        <w:jc w:val="both"/>
        <w:rPr>
          <w:color w:val="000000"/>
          <w:sz w:val="28"/>
          <w:szCs w:val="28"/>
        </w:rPr>
      </w:pPr>
    </w:p>
    <w:p w:rsidR="008579AB" w:rsidRDefault="008579AB" w:rsidP="008579AB">
      <w:pPr>
        <w:pStyle w:val="a3"/>
        <w:tabs>
          <w:tab w:val="left" w:pos="0"/>
          <w:tab w:val="left" w:pos="1276"/>
        </w:tabs>
        <w:ind w:left="510"/>
        <w:jc w:val="center"/>
        <w:rPr>
          <w:b/>
          <w:color w:val="000000"/>
          <w:sz w:val="28"/>
          <w:szCs w:val="28"/>
        </w:rPr>
      </w:pPr>
    </w:p>
    <w:p w:rsidR="008117C9" w:rsidRDefault="00AD60DD" w:rsidP="008117C9">
      <w:pPr>
        <w:numPr>
          <w:ilvl w:val="0"/>
          <w:numId w:val="9"/>
        </w:num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Участники Фестиваля</w:t>
      </w:r>
    </w:p>
    <w:p w:rsidR="008117C9" w:rsidRPr="008117C9" w:rsidRDefault="008117C9" w:rsidP="00F46937">
      <w:pPr>
        <w:ind w:left="3763"/>
        <w:rPr>
          <w:rFonts w:eastAsia="Calibri"/>
          <w:b/>
          <w:sz w:val="28"/>
          <w:szCs w:val="28"/>
        </w:rPr>
      </w:pPr>
    </w:p>
    <w:p w:rsidR="008117C9" w:rsidRPr="008117C9" w:rsidRDefault="008117C9" w:rsidP="008117C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</w:t>
      </w:r>
      <w:r w:rsidRPr="008117C9">
        <w:rPr>
          <w:rFonts w:eastAsia="Calibri"/>
          <w:sz w:val="28"/>
          <w:szCs w:val="28"/>
          <w:lang w:eastAsia="en-US"/>
        </w:rPr>
        <w:t xml:space="preserve"> Обучающиеся общеобразовательных организаций. </w:t>
      </w:r>
    </w:p>
    <w:p w:rsidR="008117C9" w:rsidRPr="008117C9" w:rsidRDefault="008117C9" w:rsidP="008117C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117C9">
        <w:rPr>
          <w:rFonts w:eastAsia="Calibri"/>
          <w:sz w:val="28"/>
          <w:szCs w:val="28"/>
          <w:lang w:eastAsia="en-US"/>
        </w:rPr>
        <w:t xml:space="preserve">3.3. Обучающиеся организаций дополнительного образования. </w:t>
      </w:r>
    </w:p>
    <w:p w:rsidR="008117C9" w:rsidRPr="008117C9" w:rsidRDefault="008117C9" w:rsidP="008117C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117C9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.4. Конкурс проводится в трех</w:t>
      </w:r>
      <w:r w:rsidRPr="008117C9">
        <w:rPr>
          <w:rFonts w:eastAsia="Calibri"/>
          <w:sz w:val="28"/>
          <w:szCs w:val="28"/>
          <w:lang w:eastAsia="en-US"/>
        </w:rPr>
        <w:t xml:space="preserve"> возрастных группах:</w:t>
      </w:r>
    </w:p>
    <w:p w:rsidR="00EC1A7A" w:rsidRPr="00E95293" w:rsidRDefault="00EC1A7A" w:rsidP="00EC1A7A">
      <w:pPr>
        <w:pStyle w:val="21"/>
        <w:ind w:firstLine="709"/>
        <w:jc w:val="both"/>
        <w:rPr>
          <w:szCs w:val="28"/>
        </w:rPr>
      </w:pPr>
      <w:r w:rsidRPr="00E95293">
        <w:rPr>
          <w:szCs w:val="28"/>
        </w:rPr>
        <w:t>7-11 лет;</w:t>
      </w:r>
    </w:p>
    <w:p w:rsidR="00EC1A7A" w:rsidRPr="00E95293" w:rsidRDefault="00EC1A7A" w:rsidP="00EC1A7A">
      <w:pPr>
        <w:pStyle w:val="21"/>
        <w:ind w:firstLine="709"/>
        <w:jc w:val="both"/>
        <w:rPr>
          <w:szCs w:val="28"/>
        </w:rPr>
      </w:pPr>
      <w:r w:rsidRPr="00E95293">
        <w:rPr>
          <w:szCs w:val="28"/>
        </w:rPr>
        <w:t>12-14 лет;</w:t>
      </w:r>
    </w:p>
    <w:p w:rsidR="00EC1A7A" w:rsidRDefault="00EC1A7A" w:rsidP="00EC1A7A">
      <w:pPr>
        <w:pStyle w:val="21"/>
        <w:numPr>
          <w:ilvl w:val="1"/>
          <w:numId w:val="6"/>
        </w:numPr>
        <w:jc w:val="both"/>
        <w:rPr>
          <w:szCs w:val="28"/>
        </w:rPr>
      </w:pPr>
      <w:r w:rsidRPr="00E95293">
        <w:rPr>
          <w:szCs w:val="28"/>
        </w:rPr>
        <w:t>лет.</w:t>
      </w:r>
    </w:p>
    <w:p w:rsidR="00EC1A7A" w:rsidRDefault="00EC1A7A" w:rsidP="00EC1A7A">
      <w:pPr>
        <w:pStyle w:val="21"/>
        <w:ind w:left="720" w:firstLine="0"/>
        <w:jc w:val="both"/>
        <w:rPr>
          <w:szCs w:val="28"/>
        </w:rPr>
      </w:pPr>
    </w:p>
    <w:p w:rsidR="00EC1A7A" w:rsidRDefault="00EC1A7A" w:rsidP="00EC1A7A">
      <w:pPr>
        <w:pStyle w:val="21"/>
        <w:ind w:left="720" w:firstLine="0"/>
        <w:jc w:val="both"/>
        <w:rPr>
          <w:szCs w:val="28"/>
        </w:rPr>
      </w:pPr>
    </w:p>
    <w:p w:rsidR="00AD60DD" w:rsidRDefault="00AD60DD" w:rsidP="00EC1A7A">
      <w:pPr>
        <w:pStyle w:val="21"/>
        <w:ind w:left="720" w:firstLine="0"/>
        <w:jc w:val="both"/>
        <w:rPr>
          <w:szCs w:val="28"/>
        </w:rPr>
      </w:pPr>
    </w:p>
    <w:p w:rsidR="008117C9" w:rsidRDefault="008117C9" w:rsidP="00EC1A7A">
      <w:pPr>
        <w:pStyle w:val="1"/>
        <w:ind w:left="426"/>
        <w:jc w:val="center"/>
        <w:rPr>
          <w:b/>
          <w:sz w:val="28"/>
        </w:rPr>
      </w:pPr>
    </w:p>
    <w:p w:rsidR="00EC1A7A" w:rsidRPr="00F44798" w:rsidRDefault="00EC1A7A" w:rsidP="00EC1A7A">
      <w:pPr>
        <w:pStyle w:val="1"/>
        <w:ind w:left="426"/>
        <w:jc w:val="center"/>
        <w:rPr>
          <w:sz w:val="28"/>
          <w:szCs w:val="28"/>
        </w:rPr>
      </w:pPr>
      <w:r>
        <w:rPr>
          <w:b/>
          <w:sz w:val="28"/>
        </w:rPr>
        <w:t xml:space="preserve">4.Номинации </w:t>
      </w:r>
      <w:r w:rsidR="00EE51F9">
        <w:rPr>
          <w:b/>
          <w:sz w:val="28"/>
        </w:rPr>
        <w:t>Ф</w:t>
      </w:r>
      <w:r>
        <w:rPr>
          <w:b/>
          <w:sz w:val="28"/>
        </w:rPr>
        <w:t>естиваля</w:t>
      </w:r>
    </w:p>
    <w:p w:rsidR="00EC1A7A" w:rsidRDefault="00EC1A7A" w:rsidP="00EC1A7A">
      <w:pPr>
        <w:pStyle w:val="1"/>
        <w:ind w:left="786"/>
        <w:jc w:val="center"/>
        <w:rPr>
          <w:sz w:val="28"/>
          <w:szCs w:val="28"/>
        </w:rPr>
      </w:pPr>
    </w:p>
    <w:p w:rsidR="00EC1A7A" w:rsidRPr="00EC1A7A" w:rsidRDefault="00EC1A7A" w:rsidP="00EC1A7A">
      <w:pPr>
        <w:pStyle w:val="1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. Ф</w:t>
      </w:r>
      <w:r w:rsidRPr="00E95293">
        <w:rPr>
          <w:sz w:val="28"/>
          <w:szCs w:val="28"/>
        </w:rPr>
        <w:t>естивал</w:t>
      </w:r>
      <w:r>
        <w:rPr>
          <w:sz w:val="28"/>
          <w:szCs w:val="28"/>
        </w:rPr>
        <w:t>ь проводится в номинации</w:t>
      </w:r>
      <w:r w:rsidRPr="00E95293">
        <w:rPr>
          <w:sz w:val="28"/>
          <w:szCs w:val="28"/>
        </w:rPr>
        <w:t>:</w:t>
      </w:r>
    </w:p>
    <w:p w:rsidR="00EC1A7A" w:rsidRDefault="002B52C7" w:rsidP="002B52C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C1A7A" w:rsidRPr="00E95293">
        <w:rPr>
          <w:sz w:val="28"/>
          <w:szCs w:val="28"/>
        </w:rPr>
        <w:t>«</w:t>
      </w:r>
      <w:proofErr w:type="spellStart"/>
      <w:r w:rsidR="00EC1A7A" w:rsidRPr="00E95293">
        <w:rPr>
          <w:sz w:val="28"/>
          <w:szCs w:val="28"/>
        </w:rPr>
        <w:t>Сказительство</w:t>
      </w:r>
      <w:proofErr w:type="spellEnd"/>
      <w:r w:rsidR="00EC1A7A" w:rsidRPr="00E95293">
        <w:rPr>
          <w:sz w:val="28"/>
          <w:szCs w:val="28"/>
        </w:rPr>
        <w:t>».</w:t>
      </w:r>
    </w:p>
    <w:p w:rsidR="00EC1A7A" w:rsidRPr="00AC254A" w:rsidRDefault="00EC1A7A" w:rsidP="00EC1A7A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AC254A">
        <w:rPr>
          <w:sz w:val="28"/>
          <w:szCs w:val="28"/>
        </w:rPr>
        <w:t>Конкурсная программа в номинации «</w:t>
      </w:r>
      <w:proofErr w:type="spellStart"/>
      <w:r w:rsidRPr="00AC254A">
        <w:rPr>
          <w:sz w:val="28"/>
          <w:szCs w:val="28"/>
        </w:rPr>
        <w:t>Сказительство</w:t>
      </w:r>
      <w:proofErr w:type="spellEnd"/>
      <w:r w:rsidRPr="00AC254A">
        <w:rPr>
          <w:sz w:val="28"/>
          <w:szCs w:val="28"/>
        </w:rPr>
        <w:t>» осуществляется в заочной форме (видеозаписи выступлений). Время выступления - не более 5 минут.</w:t>
      </w:r>
    </w:p>
    <w:p w:rsidR="00EC1A7A" w:rsidRPr="00AC254A" w:rsidRDefault="00EC1A7A" w:rsidP="00EC1A7A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AC254A">
        <w:rPr>
          <w:sz w:val="28"/>
          <w:szCs w:val="28"/>
        </w:rPr>
        <w:t>Номинация «</w:t>
      </w:r>
      <w:proofErr w:type="spellStart"/>
      <w:r w:rsidRPr="00AC254A">
        <w:rPr>
          <w:sz w:val="28"/>
          <w:szCs w:val="28"/>
        </w:rPr>
        <w:t>Сказительство</w:t>
      </w:r>
      <w:proofErr w:type="spellEnd"/>
      <w:r w:rsidRPr="00AC254A">
        <w:rPr>
          <w:sz w:val="28"/>
          <w:szCs w:val="28"/>
        </w:rPr>
        <w:t xml:space="preserve">» проводится в </w:t>
      </w:r>
      <w:proofErr w:type="spellStart"/>
      <w:r w:rsidRPr="00AC254A">
        <w:rPr>
          <w:sz w:val="28"/>
          <w:szCs w:val="28"/>
        </w:rPr>
        <w:t>подноминациях</w:t>
      </w:r>
      <w:proofErr w:type="spellEnd"/>
      <w:r w:rsidRPr="00AC254A">
        <w:rPr>
          <w:sz w:val="28"/>
          <w:szCs w:val="28"/>
        </w:rPr>
        <w:t xml:space="preserve">: </w:t>
      </w:r>
    </w:p>
    <w:p w:rsidR="00EC1A7A" w:rsidRPr="00E95293" w:rsidRDefault="00EC1A7A" w:rsidP="00EC1A7A">
      <w:pPr>
        <w:pStyle w:val="1"/>
        <w:ind w:firstLine="786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«Сказки»;</w:t>
      </w:r>
    </w:p>
    <w:p w:rsidR="00EC1A7A" w:rsidRPr="00E95293" w:rsidRDefault="00EC1A7A" w:rsidP="00EC1A7A">
      <w:pPr>
        <w:pStyle w:val="1"/>
        <w:ind w:firstLine="78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82293">
        <w:rPr>
          <w:sz w:val="28"/>
          <w:szCs w:val="28"/>
        </w:rPr>
        <w:t xml:space="preserve">Легенды, предания, </w:t>
      </w:r>
      <w:proofErr w:type="spellStart"/>
      <w:r w:rsidRPr="00082293">
        <w:rPr>
          <w:sz w:val="28"/>
          <w:szCs w:val="28"/>
        </w:rPr>
        <w:t>былички</w:t>
      </w:r>
      <w:proofErr w:type="spellEnd"/>
      <w:r w:rsidRPr="00082293">
        <w:rPr>
          <w:sz w:val="28"/>
          <w:szCs w:val="28"/>
        </w:rPr>
        <w:t xml:space="preserve"> и бывальщины, житейские рассказы»;</w:t>
      </w:r>
    </w:p>
    <w:p w:rsidR="00EC1A7A" w:rsidRDefault="00EC1A7A" w:rsidP="00EC1A7A">
      <w:pPr>
        <w:pStyle w:val="1"/>
        <w:ind w:firstLine="786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«Былины</w:t>
      </w:r>
      <w:r>
        <w:rPr>
          <w:sz w:val="28"/>
          <w:szCs w:val="28"/>
        </w:rPr>
        <w:t>,</w:t>
      </w:r>
      <w:r w:rsidRPr="00E95293">
        <w:rPr>
          <w:sz w:val="28"/>
          <w:szCs w:val="28"/>
        </w:rPr>
        <w:t xml:space="preserve"> баллады </w:t>
      </w:r>
      <w:r>
        <w:rPr>
          <w:sz w:val="28"/>
          <w:szCs w:val="28"/>
        </w:rPr>
        <w:t xml:space="preserve">и духовные стихи </w:t>
      </w:r>
      <w:r w:rsidRPr="00E95293">
        <w:rPr>
          <w:sz w:val="28"/>
          <w:szCs w:val="28"/>
        </w:rPr>
        <w:t>Русского Севера».</w:t>
      </w:r>
    </w:p>
    <w:p w:rsidR="00EC1A7A" w:rsidRDefault="00EC1A7A" w:rsidP="00EC1A7A">
      <w:pPr>
        <w:pStyle w:val="1"/>
        <w:ind w:firstLine="786"/>
        <w:jc w:val="both"/>
        <w:rPr>
          <w:sz w:val="28"/>
          <w:szCs w:val="28"/>
        </w:rPr>
      </w:pPr>
    </w:p>
    <w:p w:rsidR="00EC1A7A" w:rsidRPr="005C7C32" w:rsidRDefault="00EC1A7A" w:rsidP="00EC1A7A">
      <w:pPr>
        <w:pStyle w:val="21"/>
        <w:ind w:left="360" w:firstLine="0"/>
        <w:jc w:val="center"/>
        <w:rPr>
          <w:b/>
        </w:rPr>
      </w:pPr>
      <w:r>
        <w:rPr>
          <w:b/>
        </w:rPr>
        <w:t>5</w:t>
      </w:r>
      <w:r w:rsidRPr="005C7C32">
        <w:rPr>
          <w:b/>
        </w:rPr>
        <w:t>.Срок</w:t>
      </w:r>
      <w:r w:rsidR="00EE51F9">
        <w:rPr>
          <w:b/>
        </w:rPr>
        <w:t>и и порядок проведения Ф</w:t>
      </w:r>
      <w:r w:rsidR="00F46937">
        <w:rPr>
          <w:b/>
        </w:rPr>
        <w:t>естиваля</w:t>
      </w:r>
    </w:p>
    <w:p w:rsidR="00EC1A7A" w:rsidRPr="005C7C32" w:rsidRDefault="00EC1A7A" w:rsidP="00EC1A7A">
      <w:pPr>
        <w:pStyle w:val="21"/>
        <w:jc w:val="center"/>
        <w:rPr>
          <w:b/>
          <w:color w:val="FF0000"/>
        </w:rPr>
      </w:pPr>
    </w:p>
    <w:p w:rsidR="00EC1A7A" w:rsidRPr="00F46937" w:rsidRDefault="00EC1A7A" w:rsidP="00EC1A7A">
      <w:pPr>
        <w:pStyle w:val="21"/>
        <w:tabs>
          <w:tab w:val="left" w:pos="0"/>
        </w:tabs>
        <w:ind w:firstLine="0"/>
        <w:jc w:val="both"/>
        <w:rPr>
          <w:szCs w:val="28"/>
        </w:rPr>
      </w:pPr>
      <w:r w:rsidRPr="005C7C32">
        <w:rPr>
          <w:szCs w:val="28"/>
        </w:rPr>
        <w:t xml:space="preserve">5.1. </w:t>
      </w:r>
      <w:r>
        <w:rPr>
          <w:szCs w:val="28"/>
        </w:rPr>
        <w:t>М</w:t>
      </w:r>
      <w:r w:rsidRPr="00E95293">
        <w:rPr>
          <w:szCs w:val="28"/>
        </w:rPr>
        <w:t>униципальный этап фестив</w:t>
      </w:r>
      <w:r w:rsidR="00F46937">
        <w:rPr>
          <w:szCs w:val="28"/>
        </w:rPr>
        <w:t>аля проводится в период с 20 декабря по</w:t>
      </w:r>
      <w:r w:rsidRPr="00E95293">
        <w:rPr>
          <w:szCs w:val="28"/>
        </w:rPr>
        <w:t xml:space="preserve"> </w:t>
      </w:r>
      <w:r w:rsidRPr="00F46937">
        <w:rPr>
          <w:szCs w:val="28"/>
        </w:rPr>
        <w:t>1</w:t>
      </w:r>
      <w:r w:rsidR="004B641D">
        <w:rPr>
          <w:szCs w:val="28"/>
        </w:rPr>
        <w:t>8</w:t>
      </w:r>
      <w:r w:rsidRPr="00F46937">
        <w:rPr>
          <w:szCs w:val="28"/>
        </w:rPr>
        <w:t xml:space="preserve"> января 2022 года; </w:t>
      </w:r>
    </w:p>
    <w:p w:rsidR="00EC1A7A" w:rsidRPr="005C7C32" w:rsidRDefault="00EC1A7A" w:rsidP="00EC1A7A">
      <w:pPr>
        <w:jc w:val="both"/>
        <w:rPr>
          <w:sz w:val="28"/>
          <w:szCs w:val="28"/>
        </w:rPr>
      </w:pPr>
      <w:r w:rsidRPr="005C7C32">
        <w:rPr>
          <w:sz w:val="28"/>
          <w:szCs w:val="28"/>
        </w:rPr>
        <w:t xml:space="preserve">5.2. </w:t>
      </w:r>
      <w:r w:rsidRPr="005C7C32">
        <w:rPr>
          <w:color w:val="000000"/>
          <w:sz w:val="28"/>
          <w:szCs w:val="28"/>
        </w:rPr>
        <w:t>МБОУ ДО «ЦДО» г. Великий Устюг (Центр дополнительного образования) осуществляет п</w:t>
      </w:r>
      <w:r w:rsidRPr="005C7C32">
        <w:rPr>
          <w:sz w:val="28"/>
          <w:szCs w:val="28"/>
        </w:rPr>
        <w:t xml:space="preserve">рием заявок и конкурсных работ </w:t>
      </w:r>
      <w:r>
        <w:rPr>
          <w:sz w:val="28"/>
          <w:szCs w:val="28"/>
        </w:rPr>
        <w:t>в электроном виде</w:t>
      </w:r>
      <w:r w:rsidRPr="005C7C32">
        <w:rPr>
          <w:sz w:val="28"/>
          <w:szCs w:val="28"/>
        </w:rPr>
        <w:t xml:space="preserve"> по адресу электронной почты</w:t>
      </w:r>
      <w:r w:rsidRPr="00EC1A7A">
        <w:t xml:space="preserve"> </w:t>
      </w:r>
      <w:r w:rsidRPr="00EC1A7A">
        <w:rPr>
          <w:sz w:val="28"/>
          <w:szCs w:val="28"/>
        </w:rPr>
        <w:t>cdovu.konkurs@mail.</w:t>
      </w:r>
      <w:r w:rsidRPr="00F46937">
        <w:rPr>
          <w:sz w:val="28"/>
          <w:szCs w:val="28"/>
        </w:rPr>
        <w:t>ru</w:t>
      </w:r>
      <w:r w:rsidR="00EE51F9">
        <w:rPr>
          <w:color w:val="000000"/>
          <w:sz w:val="28"/>
          <w:szCs w:val="28"/>
        </w:rPr>
        <w:t xml:space="preserve"> с 20 декабря по 12</w:t>
      </w:r>
      <w:r w:rsidRPr="00F46937">
        <w:rPr>
          <w:color w:val="000000"/>
          <w:sz w:val="28"/>
          <w:szCs w:val="28"/>
        </w:rPr>
        <w:t xml:space="preserve"> января 2022 года</w:t>
      </w:r>
    </w:p>
    <w:p w:rsidR="00EC1A7A" w:rsidRPr="005C7C32" w:rsidRDefault="00EC1A7A" w:rsidP="00EC1A7A">
      <w:pPr>
        <w:ind w:firstLine="708"/>
        <w:jc w:val="both"/>
        <w:rPr>
          <w:sz w:val="28"/>
          <w:szCs w:val="28"/>
        </w:rPr>
      </w:pPr>
      <w:r w:rsidRPr="005C7C32">
        <w:rPr>
          <w:sz w:val="28"/>
          <w:szCs w:val="28"/>
        </w:rPr>
        <w:t>Участники предоставляют следующие материалы:</w:t>
      </w:r>
    </w:p>
    <w:p w:rsidR="00EC1A7A" w:rsidRPr="005C7C32" w:rsidRDefault="00EC1A7A" w:rsidP="00EC1A7A">
      <w:pPr>
        <w:ind w:firstLine="708"/>
        <w:jc w:val="both"/>
        <w:rPr>
          <w:sz w:val="28"/>
          <w:szCs w:val="28"/>
        </w:rPr>
      </w:pPr>
      <w:r w:rsidRPr="005C7C32">
        <w:rPr>
          <w:sz w:val="28"/>
          <w:szCs w:val="28"/>
        </w:rPr>
        <w:t xml:space="preserve">заявку на участие в </w:t>
      </w:r>
      <w:r>
        <w:rPr>
          <w:color w:val="000000"/>
          <w:sz w:val="28"/>
          <w:szCs w:val="28"/>
        </w:rPr>
        <w:t>муниципальном этапе фестиваля</w:t>
      </w:r>
      <w:r w:rsidRPr="005C7C32">
        <w:rPr>
          <w:color w:val="000000"/>
          <w:sz w:val="28"/>
          <w:szCs w:val="28"/>
        </w:rPr>
        <w:t xml:space="preserve"> </w:t>
      </w:r>
      <w:r w:rsidRPr="005C7C32">
        <w:rPr>
          <w:sz w:val="28"/>
          <w:szCs w:val="28"/>
        </w:rPr>
        <w:t>по форме согласно (приложению 1) к настоящему Положению;</w:t>
      </w:r>
    </w:p>
    <w:p w:rsidR="00EE51F9" w:rsidRDefault="00EC1A7A" w:rsidP="00EC1A7A">
      <w:pPr>
        <w:ind w:firstLine="708"/>
        <w:jc w:val="both"/>
        <w:rPr>
          <w:sz w:val="28"/>
          <w:szCs w:val="28"/>
        </w:rPr>
      </w:pPr>
      <w:r w:rsidRPr="005C7C32">
        <w:rPr>
          <w:sz w:val="28"/>
          <w:szCs w:val="28"/>
        </w:rPr>
        <w:t xml:space="preserve">согласие на обработку и передачу персональных данных участника конкурса (приложение </w:t>
      </w:r>
      <w:r w:rsidR="005A2C9F">
        <w:rPr>
          <w:sz w:val="28"/>
          <w:szCs w:val="28"/>
        </w:rPr>
        <w:t>2</w:t>
      </w:r>
      <w:r w:rsidR="00EE51F9">
        <w:rPr>
          <w:sz w:val="28"/>
          <w:szCs w:val="28"/>
        </w:rPr>
        <w:t xml:space="preserve">); </w:t>
      </w:r>
    </w:p>
    <w:p w:rsidR="00EC1A7A" w:rsidRPr="005C7C32" w:rsidRDefault="00EC1A7A" w:rsidP="00EC1A7A">
      <w:pPr>
        <w:ind w:firstLine="708"/>
        <w:jc w:val="both"/>
        <w:rPr>
          <w:sz w:val="28"/>
          <w:szCs w:val="28"/>
        </w:rPr>
      </w:pPr>
      <w:r w:rsidRPr="005C7C32">
        <w:rPr>
          <w:sz w:val="28"/>
          <w:szCs w:val="28"/>
        </w:rPr>
        <w:t xml:space="preserve"> согласие на обработку и передачу персональных данных руководителя участника конкурса по форме согласно (</w:t>
      </w:r>
      <w:r w:rsidR="005A2C9F">
        <w:rPr>
          <w:sz w:val="28"/>
          <w:szCs w:val="28"/>
        </w:rPr>
        <w:t>приложению 3</w:t>
      </w:r>
      <w:r w:rsidRPr="005C7C32">
        <w:rPr>
          <w:sz w:val="28"/>
          <w:szCs w:val="28"/>
        </w:rPr>
        <w:t>) к настоящему Положению;</w:t>
      </w:r>
    </w:p>
    <w:p w:rsidR="00EC1A7A" w:rsidRPr="005C7C32" w:rsidRDefault="00EC1A7A" w:rsidP="00EC1A7A">
      <w:pPr>
        <w:ind w:firstLine="708"/>
        <w:jc w:val="both"/>
        <w:rPr>
          <w:sz w:val="28"/>
          <w:szCs w:val="28"/>
        </w:rPr>
      </w:pPr>
      <w:r w:rsidRPr="005C7C32">
        <w:rPr>
          <w:sz w:val="28"/>
          <w:szCs w:val="28"/>
        </w:rPr>
        <w:t xml:space="preserve">конкурсную работу, соответствующую требованиям, указанным в разделе </w:t>
      </w:r>
      <w:r>
        <w:rPr>
          <w:color w:val="000000"/>
          <w:sz w:val="28"/>
          <w:szCs w:val="28"/>
        </w:rPr>
        <w:t>6</w:t>
      </w:r>
      <w:r w:rsidRPr="005C7C32">
        <w:rPr>
          <w:color w:val="000000"/>
          <w:sz w:val="28"/>
          <w:szCs w:val="28"/>
        </w:rPr>
        <w:t xml:space="preserve"> </w:t>
      </w:r>
      <w:r w:rsidRPr="005C7C32">
        <w:rPr>
          <w:sz w:val="28"/>
          <w:szCs w:val="28"/>
        </w:rPr>
        <w:t>настоящего Положения.</w:t>
      </w:r>
    </w:p>
    <w:p w:rsidR="00EC1A7A" w:rsidRDefault="00AA7A05" w:rsidP="00EC1A7A">
      <w:pPr>
        <w:pStyle w:val="21"/>
        <w:ind w:firstLine="709"/>
      </w:pPr>
      <w:r>
        <w:t xml:space="preserve">5.3. </w:t>
      </w:r>
      <w:r w:rsidR="00EE51F9">
        <w:t>Работа жюри с 13</w:t>
      </w:r>
      <w:r w:rsidRPr="00F46937">
        <w:t xml:space="preserve"> </w:t>
      </w:r>
      <w:r w:rsidR="00EE51F9">
        <w:t>по 18</w:t>
      </w:r>
      <w:r w:rsidRPr="00F46937">
        <w:t xml:space="preserve"> января 2022</w:t>
      </w:r>
      <w:r w:rsidR="00EC1A7A" w:rsidRPr="00F46937">
        <w:t xml:space="preserve"> года.</w:t>
      </w:r>
      <w:r w:rsidR="00EC1A7A" w:rsidRPr="005C7C32">
        <w:t xml:space="preserve"> </w:t>
      </w:r>
    </w:p>
    <w:p w:rsidR="00AA7A05" w:rsidRDefault="00AA7A05" w:rsidP="00EC1A7A">
      <w:pPr>
        <w:pStyle w:val="21"/>
        <w:ind w:firstLine="709"/>
      </w:pPr>
    </w:p>
    <w:p w:rsidR="00AA7A05" w:rsidRDefault="00AA7A05" w:rsidP="00EC1A7A">
      <w:pPr>
        <w:pStyle w:val="21"/>
        <w:ind w:firstLine="709"/>
      </w:pPr>
    </w:p>
    <w:p w:rsidR="00AA7A05" w:rsidRPr="00E95293" w:rsidRDefault="00AA7A05" w:rsidP="00AA7A05">
      <w:pPr>
        <w:pStyle w:val="1"/>
        <w:ind w:left="426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BF30B1">
        <w:rPr>
          <w:b/>
          <w:sz w:val="28"/>
          <w:szCs w:val="28"/>
        </w:rPr>
        <w:t>. Критерии</w:t>
      </w:r>
      <w:r w:rsidRPr="00E95293">
        <w:rPr>
          <w:b/>
          <w:sz w:val="28"/>
          <w:szCs w:val="28"/>
        </w:rPr>
        <w:t xml:space="preserve"> оценивания</w:t>
      </w:r>
    </w:p>
    <w:p w:rsidR="00AA7A05" w:rsidRPr="00E95293" w:rsidRDefault="00AA7A05" w:rsidP="00AA7A05">
      <w:pPr>
        <w:pStyle w:val="1"/>
        <w:ind w:left="426"/>
        <w:jc w:val="center"/>
        <w:rPr>
          <w:sz w:val="28"/>
          <w:szCs w:val="28"/>
        </w:rPr>
      </w:pPr>
    </w:p>
    <w:p w:rsidR="00AA7A05" w:rsidRPr="00E95293" w:rsidRDefault="00AA7A05" w:rsidP="00AA7A05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Pr="00E95293">
        <w:rPr>
          <w:sz w:val="28"/>
          <w:szCs w:val="28"/>
        </w:rPr>
        <w:t>. Критерии оц</w:t>
      </w:r>
      <w:r>
        <w:rPr>
          <w:sz w:val="28"/>
          <w:szCs w:val="28"/>
        </w:rPr>
        <w:t>енки</w:t>
      </w:r>
      <w:r w:rsidRPr="00E95293">
        <w:rPr>
          <w:sz w:val="28"/>
          <w:szCs w:val="28"/>
        </w:rPr>
        <w:t>:</w:t>
      </w:r>
    </w:p>
    <w:p w:rsidR="00AA7A05" w:rsidRPr="00E95293" w:rsidRDefault="00AA7A05" w:rsidP="00AA7A05">
      <w:pPr>
        <w:pStyle w:val="a7"/>
        <w:spacing w:after="0"/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 xml:space="preserve"> представление материала в этнографически точном и достоверном воплощении (воспроизведение диалектных и стилевых особенностей традиции, характерной для Русского Севера);</w:t>
      </w:r>
    </w:p>
    <w:p w:rsidR="00AA7A05" w:rsidRDefault="00AA7A05" w:rsidP="00AA7A05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владение мастерством слова;</w:t>
      </w:r>
    </w:p>
    <w:p w:rsidR="00AA7A05" w:rsidRPr="00E95293" w:rsidRDefault="00AA7A05" w:rsidP="00AA7A05">
      <w:pPr>
        <w:pStyle w:val="a7"/>
        <w:spacing w:after="0"/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>естественность исполнения;</w:t>
      </w:r>
    </w:p>
    <w:p w:rsidR="00AA7A05" w:rsidRPr="0072338B" w:rsidRDefault="00AA7A05" w:rsidP="00AA7A05">
      <w:pPr>
        <w:pStyle w:val="a7"/>
        <w:spacing w:after="0"/>
        <w:ind w:firstLine="709"/>
        <w:jc w:val="both"/>
        <w:rPr>
          <w:sz w:val="28"/>
          <w:szCs w:val="28"/>
        </w:rPr>
      </w:pPr>
      <w:r w:rsidRPr="00082293">
        <w:rPr>
          <w:sz w:val="28"/>
          <w:szCs w:val="28"/>
        </w:rPr>
        <w:t xml:space="preserve">соответствие репертуара возрастным </w:t>
      </w:r>
      <w:r>
        <w:rPr>
          <w:sz w:val="28"/>
          <w:szCs w:val="28"/>
        </w:rPr>
        <w:t>особенностям</w:t>
      </w:r>
      <w:r w:rsidRPr="00082293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>;</w:t>
      </w:r>
    </w:p>
    <w:p w:rsidR="00AA7A05" w:rsidRPr="00B60ABF" w:rsidRDefault="00AA7A05" w:rsidP="00AA7A05">
      <w:pPr>
        <w:pStyle w:val="1"/>
        <w:ind w:firstLine="709"/>
        <w:jc w:val="both"/>
        <w:rPr>
          <w:sz w:val="28"/>
          <w:szCs w:val="28"/>
        </w:rPr>
      </w:pPr>
      <w:r w:rsidRPr="00E95293">
        <w:rPr>
          <w:sz w:val="28"/>
          <w:szCs w:val="28"/>
        </w:rPr>
        <w:t xml:space="preserve">чистота интонирования </w:t>
      </w:r>
      <w:r w:rsidR="004B641D">
        <w:rPr>
          <w:sz w:val="28"/>
          <w:szCs w:val="28"/>
        </w:rPr>
        <w:t>(для номинации «Былины, баллады и духовные стихи Русского Севера»)</w:t>
      </w:r>
    </w:p>
    <w:p w:rsidR="00AA7A05" w:rsidRPr="00E95293" w:rsidRDefault="00AA7A05" w:rsidP="00AA7A05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</w:t>
      </w:r>
      <w:r w:rsidR="00F451BB">
        <w:rPr>
          <w:sz w:val="28"/>
          <w:szCs w:val="28"/>
        </w:rPr>
        <w:t>. Оценивание</w:t>
      </w:r>
      <w:r w:rsidR="004B641D">
        <w:rPr>
          <w:sz w:val="28"/>
          <w:szCs w:val="28"/>
        </w:rPr>
        <w:t xml:space="preserve"> </w:t>
      </w:r>
      <w:r w:rsidRPr="00E95293">
        <w:rPr>
          <w:sz w:val="28"/>
          <w:szCs w:val="28"/>
        </w:rPr>
        <w:t xml:space="preserve">осуществляется по </w:t>
      </w:r>
      <w:r>
        <w:rPr>
          <w:sz w:val="28"/>
          <w:szCs w:val="28"/>
        </w:rPr>
        <w:t>5</w:t>
      </w:r>
      <w:r w:rsidRPr="00E95293">
        <w:rPr>
          <w:sz w:val="28"/>
          <w:szCs w:val="28"/>
        </w:rPr>
        <w:t xml:space="preserve">-ти балльной шкале в листах оценивания жюри. </w:t>
      </w:r>
    </w:p>
    <w:p w:rsidR="00AA7A05" w:rsidRDefault="00AA7A05" w:rsidP="00EC1A7A">
      <w:pPr>
        <w:pStyle w:val="21"/>
        <w:ind w:firstLine="709"/>
      </w:pPr>
    </w:p>
    <w:p w:rsidR="00AA7A05" w:rsidRPr="00E95293" w:rsidRDefault="00AA7A05" w:rsidP="00AA7A05">
      <w:pPr>
        <w:pStyle w:val="a7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F451BB">
        <w:rPr>
          <w:b/>
          <w:sz w:val="28"/>
          <w:szCs w:val="28"/>
        </w:rPr>
        <w:t>. Награждение участников Ф</w:t>
      </w:r>
      <w:r w:rsidRPr="00E95293">
        <w:rPr>
          <w:b/>
          <w:sz w:val="28"/>
          <w:szCs w:val="28"/>
        </w:rPr>
        <w:t>естиваля</w:t>
      </w:r>
    </w:p>
    <w:p w:rsidR="00AA7A05" w:rsidRPr="00E95293" w:rsidRDefault="00AA7A05" w:rsidP="00AA7A05">
      <w:pPr>
        <w:pStyle w:val="a7"/>
        <w:spacing w:after="0"/>
        <w:ind w:firstLine="709"/>
        <w:jc w:val="center"/>
        <w:rPr>
          <w:sz w:val="28"/>
          <w:szCs w:val="28"/>
        </w:rPr>
      </w:pPr>
    </w:p>
    <w:p w:rsidR="00F46937" w:rsidRDefault="00AA7A05" w:rsidP="00F46937">
      <w:pPr>
        <w:pStyle w:val="21"/>
        <w:ind w:firstLine="0"/>
        <w:rPr>
          <w:lang w:eastAsia="ru-RU"/>
        </w:rPr>
      </w:pPr>
      <w:r>
        <w:rPr>
          <w:szCs w:val="28"/>
        </w:rPr>
        <w:t>7</w:t>
      </w:r>
      <w:r w:rsidRPr="00E95293">
        <w:rPr>
          <w:szCs w:val="28"/>
        </w:rPr>
        <w:t xml:space="preserve">.1.  </w:t>
      </w:r>
      <w:r w:rsidR="00F46937" w:rsidRPr="00D62650">
        <w:rPr>
          <w:lang w:eastAsia="ru-RU"/>
        </w:rPr>
        <w:t xml:space="preserve">Победители и призеры </w:t>
      </w:r>
      <w:r w:rsidR="00F451BB">
        <w:rPr>
          <w:lang w:eastAsia="ru-RU"/>
        </w:rPr>
        <w:t>Фестиваля</w:t>
      </w:r>
      <w:r w:rsidR="00F46937" w:rsidRPr="00D62650">
        <w:rPr>
          <w:lang w:eastAsia="ru-RU"/>
        </w:rPr>
        <w:t xml:space="preserve"> на</w:t>
      </w:r>
      <w:r w:rsidR="00F46937">
        <w:rPr>
          <w:lang w:eastAsia="ru-RU"/>
        </w:rPr>
        <w:t>гр</w:t>
      </w:r>
      <w:r w:rsidR="00F451BB">
        <w:rPr>
          <w:lang w:eastAsia="ru-RU"/>
        </w:rPr>
        <w:t>аждаются дипломами 1,2,3 места</w:t>
      </w:r>
      <w:r w:rsidR="00F46937" w:rsidRPr="00D62650">
        <w:rPr>
          <w:lang w:eastAsia="ru-RU"/>
        </w:rPr>
        <w:t xml:space="preserve">. </w:t>
      </w:r>
    </w:p>
    <w:p w:rsidR="00F46937" w:rsidRDefault="00F46937" w:rsidP="00F46937">
      <w:pPr>
        <w:pStyle w:val="21"/>
        <w:ind w:firstLine="0"/>
        <w:rPr>
          <w:color w:val="FF0000"/>
        </w:rPr>
      </w:pPr>
      <w:r>
        <w:rPr>
          <w:lang w:eastAsia="ru-RU"/>
        </w:rPr>
        <w:t xml:space="preserve">7.2. </w:t>
      </w:r>
      <w:r w:rsidRPr="00D62650">
        <w:rPr>
          <w:lang w:eastAsia="ru-RU"/>
        </w:rPr>
        <w:t>Участники</w:t>
      </w:r>
      <w:r w:rsidR="00F451BB">
        <w:rPr>
          <w:lang w:eastAsia="ru-RU"/>
        </w:rPr>
        <w:t xml:space="preserve"> Фестиваля</w:t>
      </w:r>
      <w:r w:rsidRPr="00D62650">
        <w:rPr>
          <w:lang w:eastAsia="ru-RU"/>
        </w:rPr>
        <w:t>, не являющиеся победителями и (или) призерами, отмечаются сертификатами участника. Дипломы и сертификаты направляются участникам в электронном виде.</w:t>
      </w:r>
      <w:r>
        <w:rPr>
          <w:color w:val="FF0000"/>
        </w:rPr>
        <w:t xml:space="preserve"> </w:t>
      </w:r>
    </w:p>
    <w:p w:rsidR="00F46937" w:rsidRPr="00080B1B" w:rsidRDefault="00F46937" w:rsidP="00F46937">
      <w:pPr>
        <w:pStyle w:val="21"/>
        <w:ind w:firstLine="0"/>
        <w:rPr>
          <w:color w:val="FF0000"/>
        </w:rPr>
      </w:pPr>
      <w:r w:rsidRPr="00F46937">
        <w:t>7.3.</w:t>
      </w:r>
      <w:r>
        <w:t xml:space="preserve"> Итоги </w:t>
      </w:r>
      <w:r w:rsidR="003B1D63">
        <w:t>Фестиваля</w:t>
      </w:r>
      <w:r w:rsidRPr="00F378C1">
        <w:t xml:space="preserve"> будут </w:t>
      </w:r>
      <w:r w:rsidR="003B1D63">
        <w:t>подведены 18 января 2022</w:t>
      </w:r>
      <w:r w:rsidRPr="00F378C1">
        <w:t xml:space="preserve"> года.</w:t>
      </w:r>
    </w:p>
    <w:p w:rsidR="00AA7A05" w:rsidRPr="00E95293" w:rsidRDefault="00AA7A05" w:rsidP="00F46937">
      <w:pPr>
        <w:pStyle w:val="a5"/>
        <w:spacing w:after="0"/>
        <w:ind w:firstLine="709"/>
        <w:jc w:val="both"/>
        <w:rPr>
          <w:sz w:val="28"/>
          <w:szCs w:val="28"/>
        </w:rPr>
      </w:pPr>
    </w:p>
    <w:p w:rsidR="00AA7A05" w:rsidRDefault="00AA7A05" w:rsidP="00AA7A05">
      <w:pPr>
        <w:pStyle w:val="a5"/>
        <w:spacing w:after="0"/>
        <w:ind w:firstLine="709"/>
        <w:jc w:val="both"/>
        <w:rPr>
          <w:sz w:val="28"/>
          <w:szCs w:val="28"/>
        </w:rPr>
      </w:pPr>
    </w:p>
    <w:p w:rsidR="00AA7A05" w:rsidRDefault="00AA7A05" w:rsidP="00AA7A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D62650">
        <w:rPr>
          <w:b/>
          <w:sz w:val="28"/>
          <w:szCs w:val="28"/>
        </w:rPr>
        <w:t>.Контактная информация</w:t>
      </w:r>
    </w:p>
    <w:p w:rsidR="00AA7A05" w:rsidRPr="00D62650" w:rsidRDefault="00AA7A05" w:rsidP="00AA7A05">
      <w:pPr>
        <w:jc w:val="center"/>
        <w:rPr>
          <w:b/>
          <w:sz w:val="28"/>
          <w:szCs w:val="28"/>
        </w:rPr>
      </w:pPr>
    </w:p>
    <w:p w:rsidR="00AA7A05" w:rsidRPr="00EF1DE7" w:rsidRDefault="00AA7A05" w:rsidP="00AA7A05">
      <w:pPr>
        <w:jc w:val="both"/>
        <w:rPr>
          <w:sz w:val="28"/>
          <w:szCs w:val="28"/>
        </w:rPr>
      </w:pPr>
      <w:r w:rsidRPr="00EF1DE7">
        <w:rPr>
          <w:sz w:val="28"/>
          <w:szCs w:val="28"/>
        </w:rPr>
        <w:t>Попова Ольга Николаевна, заместитель директора по воспитательной работе МБОУ ДО «ЦДО».</w:t>
      </w:r>
    </w:p>
    <w:p w:rsidR="00AA7A05" w:rsidRDefault="00AA7A05" w:rsidP="00AA7A0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Чегунова</w:t>
      </w:r>
      <w:proofErr w:type="spellEnd"/>
      <w:r>
        <w:rPr>
          <w:sz w:val="28"/>
          <w:szCs w:val="28"/>
        </w:rPr>
        <w:t xml:space="preserve"> Кристина Алексеевна, педагог - организатор</w:t>
      </w:r>
    </w:p>
    <w:p w:rsidR="00AA7A05" w:rsidRDefault="00AA7A05" w:rsidP="00AA7A05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(881738)2-32-11</w:t>
      </w:r>
    </w:p>
    <w:p w:rsidR="00AA7A05" w:rsidRDefault="00AA7A05" w:rsidP="00AA7A05">
      <w:pPr>
        <w:jc w:val="both"/>
        <w:rPr>
          <w:sz w:val="28"/>
          <w:szCs w:val="28"/>
        </w:rPr>
      </w:pPr>
    </w:p>
    <w:p w:rsidR="00AA7A05" w:rsidRDefault="00AA7A05" w:rsidP="00AA7A05">
      <w:pPr>
        <w:jc w:val="both"/>
        <w:rPr>
          <w:sz w:val="28"/>
          <w:szCs w:val="28"/>
        </w:rPr>
      </w:pPr>
    </w:p>
    <w:p w:rsidR="00AA7A05" w:rsidRDefault="00AA7A05" w:rsidP="00AA7A05">
      <w:pPr>
        <w:jc w:val="both"/>
        <w:rPr>
          <w:sz w:val="28"/>
          <w:szCs w:val="28"/>
        </w:rPr>
      </w:pPr>
    </w:p>
    <w:p w:rsidR="00AA7A05" w:rsidRDefault="00AA7A05" w:rsidP="00AA7A05">
      <w:pPr>
        <w:jc w:val="both"/>
        <w:rPr>
          <w:sz w:val="28"/>
          <w:szCs w:val="28"/>
        </w:rPr>
      </w:pPr>
    </w:p>
    <w:p w:rsidR="00AA7A05" w:rsidRDefault="00AA7A05" w:rsidP="00AA7A05">
      <w:pPr>
        <w:jc w:val="both"/>
        <w:rPr>
          <w:sz w:val="28"/>
          <w:szCs w:val="28"/>
        </w:rPr>
      </w:pPr>
    </w:p>
    <w:p w:rsidR="00AA7A05" w:rsidRDefault="00AA7A05" w:rsidP="00AA7A05">
      <w:pPr>
        <w:jc w:val="both"/>
        <w:rPr>
          <w:sz w:val="28"/>
          <w:szCs w:val="28"/>
        </w:rPr>
      </w:pPr>
    </w:p>
    <w:p w:rsidR="00AA7A05" w:rsidRDefault="00AA7A05" w:rsidP="00AA7A05">
      <w:pPr>
        <w:jc w:val="both"/>
        <w:rPr>
          <w:sz w:val="28"/>
          <w:szCs w:val="28"/>
        </w:rPr>
      </w:pPr>
    </w:p>
    <w:p w:rsidR="00AA7A05" w:rsidRDefault="00AA7A05" w:rsidP="00AA7A05">
      <w:pPr>
        <w:jc w:val="both"/>
        <w:rPr>
          <w:sz w:val="28"/>
          <w:szCs w:val="28"/>
        </w:rPr>
      </w:pPr>
    </w:p>
    <w:p w:rsidR="00AA7A05" w:rsidRDefault="00AA7A05" w:rsidP="00AA7A05">
      <w:pPr>
        <w:jc w:val="both"/>
        <w:rPr>
          <w:sz w:val="28"/>
          <w:szCs w:val="28"/>
        </w:rPr>
      </w:pPr>
    </w:p>
    <w:p w:rsidR="00AA7A05" w:rsidRDefault="00AA7A05" w:rsidP="00AA7A05">
      <w:pPr>
        <w:jc w:val="both"/>
        <w:rPr>
          <w:sz w:val="28"/>
          <w:szCs w:val="28"/>
        </w:rPr>
      </w:pPr>
    </w:p>
    <w:p w:rsidR="00AA7A05" w:rsidRDefault="00AA7A05" w:rsidP="00AA7A05">
      <w:pPr>
        <w:jc w:val="both"/>
        <w:rPr>
          <w:sz w:val="28"/>
          <w:szCs w:val="28"/>
        </w:rPr>
      </w:pPr>
    </w:p>
    <w:p w:rsidR="00AA7A05" w:rsidRDefault="00AA7A05" w:rsidP="00AA7A05">
      <w:pPr>
        <w:jc w:val="both"/>
        <w:rPr>
          <w:sz w:val="28"/>
          <w:szCs w:val="28"/>
        </w:rPr>
      </w:pPr>
    </w:p>
    <w:p w:rsidR="00AA7A05" w:rsidRPr="00E95293" w:rsidRDefault="00AA7A05" w:rsidP="00AA7A05">
      <w:pPr>
        <w:pStyle w:val="a5"/>
        <w:spacing w:after="0"/>
        <w:ind w:firstLine="709"/>
        <w:jc w:val="both"/>
        <w:rPr>
          <w:sz w:val="28"/>
          <w:szCs w:val="28"/>
        </w:rPr>
      </w:pPr>
    </w:p>
    <w:p w:rsidR="00AA7A05" w:rsidRPr="005C7C32" w:rsidRDefault="00AA7A05" w:rsidP="00EC1A7A">
      <w:pPr>
        <w:pStyle w:val="21"/>
        <w:ind w:firstLine="709"/>
      </w:pPr>
    </w:p>
    <w:p w:rsidR="00EC1A7A" w:rsidRPr="00E95293" w:rsidRDefault="00EC1A7A" w:rsidP="00EC1A7A">
      <w:pPr>
        <w:pStyle w:val="1"/>
        <w:ind w:firstLine="786"/>
        <w:jc w:val="both"/>
        <w:rPr>
          <w:sz w:val="28"/>
          <w:szCs w:val="28"/>
        </w:rPr>
      </w:pPr>
    </w:p>
    <w:p w:rsidR="00EC1A7A" w:rsidRDefault="00EC1A7A" w:rsidP="00EC1A7A">
      <w:pPr>
        <w:pStyle w:val="21"/>
        <w:ind w:left="720" w:firstLine="0"/>
        <w:jc w:val="both"/>
        <w:rPr>
          <w:szCs w:val="28"/>
        </w:rPr>
      </w:pPr>
    </w:p>
    <w:p w:rsidR="00EC1A7A" w:rsidRPr="00E95293" w:rsidRDefault="00EC1A7A" w:rsidP="00EC1A7A">
      <w:pPr>
        <w:jc w:val="both"/>
        <w:rPr>
          <w:sz w:val="28"/>
          <w:szCs w:val="28"/>
        </w:rPr>
      </w:pPr>
    </w:p>
    <w:p w:rsidR="008579AB" w:rsidRPr="008579AB" w:rsidRDefault="008579AB" w:rsidP="008579AB">
      <w:pPr>
        <w:pStyle w:val="a3"/>
        <w:tabs>
          <w:tab w:val="left" w:pos="0"/>
          <w:tab w:val="left" w:pos="1276"/>
        </w:tabs>
        <w:ind w:left="510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466"/>
        <w:gridCol w:w="3104"/>
      </w:tblGrid>
      <w:tr w:rsidR="00AA7A05" w:rsidRPr="00E95293" w:rsidTr="00A515F6">
        <w:tc>
          <w:tcPr>
            <w:tcW w:w="6466" w:type="dxa"/>
          </w:tcPr>
          <w:p w:rsidR="00AA7A05" w:rsidRDefault="00AA7A05" w:rsidP="00A515F6">
            <w:pPr>
              <w:jc w:val="right"/>
              <w:rPr>
                <w:sz w:val="28"/>
                <w:szCs w:val="28"/>
              </w:rPr>
            </w:pPr>
          </w:p>
          <w:p w:rsidR="004B641D" w:rsidRDefault="004B641D" w:rsidP="00A515F6">
            <w:pPr>
              <w:jc w:val="right"/>
              <w:rPr>
                <w:sz w:val="28"/>
                <w:szCs w:val="28"/>
              </w:rPr>
            </w:pPr>
          </w:p>
          <w:p w:rsidR="004B641D" w:rsidRPr="00807BEC" w:rsidRDefault="004B641D" w:rsidP="00A515F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04" w:type="dxa"/>
          </w:tcPr>
          <w:p w:rsidR="00F46937" w:rsidRDefault="00F46937" w:rsidP="00A515F6">
            <w:pPr>
              <w:rPr>
                <w:sz w:val="28"/>
                <w:szCs w:val="28"/>
              </w:rPr>
            </w:pPr>
          </w:p>
          <w:p w:rsidR="00F46937" w:rsidRDefault="00F46937" w:rsidP="00A515F6">
            <w:pPr>
              <w:rPr>
                <w:sz w:val="28"/>
                <w:szCs w:val="28"/>
              </w:rPr>
            </w:pPr>
          </w:p>
          <w:p w:rsidR="00F46937" w:rsidRDefault="00F46937" w:rsidP="00A515F6">
            <w:pPr>
              <w:rPr>
                <w:sz w:val="28"/>
                <w:szCs w:val="28"/>
              </w:rPr>
            </w:pPr>
          </w:p>
          <w:p w:rsidR="00F46937" w:rsidRDefault="00F46937" w:rsidP="00A515F6">
            <w:pPr>
              <w:rPr>
                <w:sz w:val="28"/>
                <w:szCs w:val="28"/>
              </w:rPr>
            </w:pPr>
          </w:p>
          <w:p w:rsidR="00F46937" w:rsidRDefault="00F46937" w:rsidP="00A515F6">
            <w:pPr>
              <w:rPr>
                <w:sz w:val="28"/>
                <w:szCs w:val="28"/>
              </w:rPr>
            </w:pPr>
          </w:p>
          <w:p w:rsidR="004B641D" w:rsidRDefault="004B641D" w:rsidP="00A515F6">
            <w:pPr>
              <w:rPr>
                <w:sz w:val="28"/>
                <w:szCs w:val="28"/>
              </w:rPr>
            </w:pPr>
          </w:p>
          <w:p w:rsidR="00F46937" w:rsidRDefault="00F46937" w:rsidP="00A515F6">
            <w:pPr>
              <w:rPr>
                <w:sz w:val="28"/>
                <w:szCs w:val="28"/>
              </w:rPr>
            </w:pPr>
          </w:p>
          <w:p w:rsidR="00F451BB" w:rsidRDefault="00F451BB" w:rsidP="00A515F6">
            <w:pPr>
              <w:rPr>
                <w:sz w:val="28"/>
                <w:szCs w:val="28"/>
              </w:rPr>
            </w:pPr>
          </w:p>
          <w:p w:rsidR="00F46937" w:rsidRDefault="00F46937" w:rsidP="00A515F6">
            <w:pPr>
              <w:rPr>
                <w:sz w:val="28"/>
                <w:szCs w:val="28"/>
              </w:rPr>
            </w:pPr>
          </w:p>
          <w:p w:rsidR="00AA7A05" w:rsidRPr="00807BEC" w:rsidRDefault="00AA7A05" w:rsidP="00A515F6">
            <w:pPr>
              <w:rPr>
                <w:sz w:val="28"/>
                <w:szCs w:val="28"/>
              </w:rPr>
            </w:pPr>
            <w:r w:rsidRPr="00807BEC">
              <w:rPr>
                <w:sz w:val="28"/>
                <w:szCs w:val="28"/>
              </w:rPr>
              <w:lastRenderedPageBreak/>
              <w:t>Приложение № 1</w:t>
            </w:r>
          </w:p>
          <w:p w:rsidR="00AA7A05" w:rsidRPr="00807BEC" w:rsidRDefault="00AA7A05" w:rsidP="00A515F6">
            <w:pPr>
              <w:rPr>
                <w:sz w:val="28"/>
                <w:szCs w:val="28"/>
              </w:rPr>
            </w:pPr>
            <w:r w:rsidRPr="00807BEC">
              <w:rPr>
                <w:sz w:val="28"/>
                <w:szCs w:val="28"/>
              </w:rPr>
              <w:t>к Положению</w:t>
            </w:r>
          </w:p>
          <w:p w:rsidR="00AA7A05" w:rsidRPr="00807BEC" w:rsidRDefault="00AA7A05" w:rsidP="00A515F6">
            <w:pPr>
              <w:rPr>
                <w:szCs w:val="28"/>
              </w:rPr>
            </w:pPr>
          </w:p>
          <w:p w:rsidR="00AA7A05" w:rsidRPr="00F46937" w:rsidRDefault="00AA7A05" w:rsidP="00A515F6">
            <w:pPr>
              <w:rPr>
                <w:sz w:val="24"/>
                <w:szCs w:val="24"/>
              </w:rPr>
            </w:pPr>
            <w:r w:rsidRPr="00F46937">
              <w:rPr>
                <w:sz w:val="24"/>
                <w:szCs w:val="24"/>
              </w:rPr>
              <w:t>Форма</w:t>
            </w:r>
          </w:p>
        </w:tc>
      </w:tr>
    </w:tbl>
    <w:p w:rsidR="00AA7A05" w:rsidRPr="00E95293" w:rsidRDefault="00AA7A05" w:rsidP="00AA7A05">
      <w:pPr>
        <w:jc w:val="right"/>
        <w:rPr>
          <w:sz w:val="28"/>
          <w:szCs w:val="28"/>
        </w:rPr>
      </w:pPr>
      <w:r w:rsidRPr="00E95293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</w:p>
    <w:p w:rsidR="00AA7A05" w:rsidRPr="00E95293" w:rsidRDefault="00AA7A05" w:rsidP="00AA7A05">
      <w:pPr>
        <w:jc w:val="center"/>
        <w:rPr>
          <w:sz w:val="28"/>
          <w:szCs w:val="28"/>
        </w:rPr>
      </w:pPr>
      <w:r w:rsidRPr="00E95293">
        <w:rPr>
          <w:sz w:val="28"/>
          <w:szCs w:val="28"/>
        </w:rPr>
        <w:t>ЗАЯВКА</w:t>
      </w:r>
    </w:p>
    <w:p w:rsidR="00AA7A05" w:rsidRPr="00E95293" w:rsidRDefault="00AA7A05" w:rsidP="00AA7A0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муниципальном</w:t>
      </w:r>
      <w:r w:rsidRPr="00E95293">
        <w:rPr>
          <w:sz w:val="28"/>
          <w:szCs w:val="28"/>
        </w:rPr>
        <w:t xml:space="preserve"> этапе </w:t>
      </w:r>
    </w:p>
    <w:p w:rsidR="00AA7A05" w:rsidRPr="00E95293" w:rsidRDefault="004B641D" w:rsidP="00AA7A05">
      <w:pPr>
        <w:jc w:val="center"/>
        <w:rPr>
          <w:b/>
          <w:sz w:val="28"/>
          <w:szCs w:val="28"/>
        </w:rPr>
      </w:pPr>
      <w:r>
        <w:rPr>
          <w:sz w:val="28"/>
        </w:rPr>
        <w:t>о</w:t>
      </w:r>
      <w:r w:rsidR="00AA7A05" w:rsidRPr="00E95293">
        <w:rPr>
          <w:sz w:val="28"/>
        </w:rPr>
        <w:t xml:space="preserve">бластного </w:t>
      </w:r>
      <w:r w:rsidR="00AA7A05" w:rsidRPr="00E95293">
        <w:rPr>
          <w:sz w:val="28"/>
          <w:szCs w:val="28"/>
        </w:rPr>
        <w:t>фестиваля юных сказителей «Доброе слово</w:t>
      </w:r>
      <w:r w:rsidR="00AA7A05" w:rsidRPr="00E95293">
        <w:rPr>
          <w:b/>
          <w:sz w:val="28"/>
          <w:szCs w:val="28"/>
        </w:rPr>
        <w:t xml:space="preserve">» </w:t>
      </w:r>
    </w:p>
    <w:p w:rsidR="00AA7A05" w:rsidRPr="00E95293" w:rsidRDefault="00AA7A05" w:rsidP="00AA7A05">
      <w:pPr>
        <w:jc w:val="center"/>
        <w:rPr>
          <w:sz w:val="28"/>
          <w:szCs w:val="28"/>
        </w:rPr>
      </w:pPr>
    </w:p>
    <w:p w:rsidR="00AA7A05" w:rsidRPr="00E95293" w:rsidRDefault="00AA7A05" w:rsidP="00AA7A05">
      <w:pPr>
        <w:pStyle w:val="ListParagraph1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2101"/>
        <w:gridCol w:w="1411"/>
        <w:gridCol w:w="2025"/>
        <w:gridCol w:w="1621"/>
        <w:gridCol w:w="1927"/>
      </w:tblGrid>
      <w:tr w:rsidR="00AA7A05" w:rsidRPr="00E95293" w:rsidTr="00A515F6">
        <w:trPr>
          <w:cantSplit/>
        </w:trPr>
        <w:tc>
          <w:tcPr>
            <w:tcW w:w="183" w:type="pct"/>
          </w:tcPr>
          <w:p w:rsidR="00AA7A05" w:rsidRPr="00E95293" w:rsidRDefault="00AA7A05" w:rsidP="00A515F6">
            <w:pPr>
              <w:jc w:val="center"/>
            </w:pPr>
            <w:r w:rsidRPr="00E95293">
              <w:t>№</w:t>
            </w:r>
          </w:p>
          <w:p w:rsidR="00AA7A05" w:rsidRPr="00E95293" w:rsidRDefault="00AA7A05" w:rsidP="00A515F6">
            <w:pPr>
              <w:jc w:val="center"/>
            </w:pPr>
            <w:r w:rsidRPr="00E95293">
              <w:t>п/п</w:t>
            </w:r>
          </w:p>
        </w:tc>
        <w:tc>
          <w:tcPr>
            <w:tcW w:w="1112" w:type="pct"/>
          </w:tcPr>
          <w:p w:rsidR="00AA7A05" w:rsidRPr="00E95293" w:rsidRDefault="00AA7A05" w:rsidP="00A515F6">
            <w:pPr>
              <w:jc w:val="center"/>
            </w:pPr>
            <w:r w:rsidRPr="00E95293">
              <w:t>Ф.И.О</w:t>
            </w:r>
          </w:p>
          <w:p w:rsidR="00AA7A05" w:rsidRPr="00E95293" w:rsidRDefault="00AA7A05" w:rsidP="00A515F6">
            <w:pPr>
              <w:jc w:val="center"/>
            </w:pPr>
            <w:r w:rsidRPr="00E95293">
              <w:t>участника</w:t>
            </w:r>
          </w:p>
          <w:p w:rsidR="00AA7A05" w:rsidRPr="00E95293" w:rsidRDefault="00AA7A05" w:rsidP="00A515F6">
            <w:pPr>
              <w:jc w:val="center"/>
            </w:pPr>
            <w:r w:rsidRPr="00E95293">
              <w:t>(</w:t>
            </w:r>
            <w:r>
              <w:t>отчество при наличии</w:t>
            </w:r>
            <w:r w:rsidRPr="00E95293">
              <w:t xml:space="preserve">) </w:t>
            </w:r>
          </w:p>
        </w:tc>
        <w:tc>
          <w:tcPr>
            <w:tcW w:w="751" w:type="pct"/>
          </w:tcPr>
          <w:p w:rsidR="00AA7A05" w:rsidRPr="00E95293" w:rsidRDefault="00AA7A05" w:rsidP="00A515F6">
            <w:pPr>
              <w:jc w:val="center"/>
            </w:pPr>
            <w:r w:rsidRPr="00E95293">
              <w:t>Дата</w:t>
            </w:r>
          </w:p>
          <w:p w:rsidR="00AA7A05" w:rsidRPr="00E95293" w:rsidRDefault="00AA7A05" w:rsidP="00A515F6">
            <w:pPr>
              <w:jc w:val="center"/>
            </w:pPr>
            <w:r w:rsidRPr="00E95293">
              <w:t>рождения</w:t>
            </w:r>
          </w:p>
          <w:p w:rsidR="00AA7A05" w:rsidRPr="00E95293" w:rsidRDefault="00AA7A05" w:rsidP="00A515F6">
            <w:pPr>
              <w:jc w:val="center"/>
            </w:pPr>
            <w:r w:rsidRPr="00E95293">
              <w:t>(</w:t>
            </w:r>
            <w:proofErr w:type="spellStart"/>
            <w:r w:rsidRPr="00E95293">
              <w:t>дд.мм.гггг</w:t>
            </w:r>
            <w:proofErr w:type="spellEnd"/>
            <w:r w:rsidRPr="00E95293">
              <w:t>)</w:t>
            </w:r>
          </w:p>
        </w:tc>
        <w:tc>
          <w:tcPr>
            <w:tcW w:w="1072" w:type="pct"/>
          </w:tcPr>
          <w:p w:rsidR="00AA7A05" w:rsidRPr="00E95293" w:rsidRDefault="00AA7A05" w:rsidP="00A515F6">
            <w:pPr>
              <w:jc w:val="center"/>
            </w:pPr>
            <w:r w:rsidRPr="00E95293">
              <w:t>Образовательная организация</w:t>
            </w:r>
          </w:p>
          <w:p w:rsidR="00AA7A05" w:rsidRPr="00E95293" w:rsidRDefault="00AA7A05" w:rsidP="00A515F6">
            <w:pPr>
              <w:jc w:val="center"/>
            </w:pPr>
            <w:r w:rsidRPr="00E95293">
              <w:t>(полное наименование), объединение/класс</w:t>
            </w:r>
          </w:p>
        </w:tc>
        <w:tc>
          <w:tcPr>
            <w:tcW w:w="861" w:type="pct"/>
          </w:tcPr>
          <w:p w:rsidR="00AA7A05" w:rsidRPr="00E95293" w:rsidRDefault="00AA7A05" w:rsidP="003B1D63">
            <w:pPr>
              <w:jc w:val="center"/>
            </w:pPr>
            <w:r w:rsidRPr="00E95293">
              <w:t xml:space="preserve">Название, жанр </w:t>
            </w:r>
            <w:r w:rsidR="003B1D63">
              <w:t>исполняемого образца</w:t>
            </w:r>
          </w:p>
        </w:tc>
        <w:tc>
          <w:tcPr>
            <w:tcW w:w="1022" w:type="pct"/>
          </w:tcPr>
          <w:p w:rsidR="00AA7A05" w:rsidRPr="00E95293" w:rsidRDefault="00AA7A05" w:rsidP="00A515F6">
            <w:pPr>
              <w:jc w:val="center"/>
            </w:pPr>
            <w:r w:rsidRPr="00E95293">
              <w:t>Ф.И.О. педагога (полностью),</w:t>
            </w:r>
          </w:p>
          <w:p w:rsidR="00AA7A05" w:rsidRPr="00E95293" w:rsidRDefault="00AA7A05" w:rsidP="00A515F6">
            <w:pPr>
              <w:jc w:val="center"/>
            </w:pPr>
            <w:r w:rsidRPr="00E95293">
              <w:t>должность, место работы,</w:t>
            </w:r>
          </w:p>
          <w:p w:rsidR="00AA7A05" w:rsidRPr="00E95293" w:rsidRDefault="00AA7A05" w:rsidP="00A515F6">
            <w:pPr>
              <w:jc w:val="center"/>
            </w:pPr>
            <w:r w:rsidRPr="00E95293">
              <w:t xml:space="preserve">контактные данные </w:t>
            </w:r>
          </w:p>
          <w:p w:rsidR="00AA7A05" w:rsidRPr="00E95293" w:rsidRDefault="00AA7A05" w:rsidP="00A515F6">
            <w:pPr>
              <w:jc w:val="center"/>
            </w:pPr>
            <w:r w:rsidRPr="00E95293">
              <w:t xml:space="preserve">(тел., </w:t>
            </w:r>
            <w:r w:rsidRPr="00E95293">
              <w:rPr>
                <w:lang w:val="en-US"/>
              </w:rPr>
              <w:t>e</w:t>
            </w:r>
            <w:r w:rsidRPr="00E95293">
              <w:t>-</w:t>
            </w:r>
            <w:r w:rsidRPr="00E95293">
              <w:rPr>
                <w:lang w:val="en-US"/>
              </w:rPr>
              <w:t>mail</w:t>
            </w:r>
            <w:r w:rsidRPr="00E95293">
              <w:t>)</w:t>
            </w:r>
          </w:p>
        </w:tc>
      </w:tr>
      <w:tr w:rsidR="00AA7A05" w:rsidRPr="00E95293" w:rsidTr="00A515F6">
        <w:trPr>
          <w:cantSplit/>
        </w:trPr>
        <w:tc>
          <w:tcPr>
            <w:tcW w:w="183" w:type="pct"/>
          </w:tcPr>
          <w:p w:rsidR="00AA7A05" w:rsidRPr="00E95293" w:rsidRDefault="00AA7A05" w:rsidP="00A515F6">
            <w:pPr>
              <w:jc w:val="center"/>
            </w:pPr>
            <w:r w:rsidRPr="00E95293">
              <w:t>1.</w:t>
            </w:r>
          </w:p>
        </w:tc>
        <w:tc>
          <w:tcPr>
            <w:tcW w:w="1112" w:type="pct"/>
          </w:tcPr>
          <w:p w:rsidR="00AA7A05" w:rsidRPr="00E95293" w:rsidRDefault="00AA7A05" w:rsidP="00A515F6">
            <w:pPr>
              <w:jc w:val="center"/>
            </w:pPr>
          </w:p>
        </w:tc>
        <w:tc>
          <w:tcPr>
            <w:tcW w:w="751" w:type="pct"/>
          </w:tcPr>
          <w:p w:rsidR="00AA7A05" w:rsidRPr="00E95293" w:rsidRDefault="00AA7A05" w:rsidP="00A515F6">
            <w:pPr>
              <w:jc w:val="center"/>
            </w:pPr>
          </w:p>
        </w:tc>
        <w:tc>
          <w:tcPr>
            <w:tcW w:w="1072" w:type="pct"/>
          </w:tcPr>
          <w:p w:rsidR="00AA7A05" w:rsidRPr="00E95293" w:rsidRDefault="00AA7A05" w:rsidP="00A515F6">
            <w:pPr>
              <w:jc w:val="center"/>
            </w:pPr>
          </w:p>
        </w:tc>
        <w:tc>
          <w:tcPr>
            <w:tcW w:w="861" w:type="pct"/>
          </w:tcPr>
          <w:p w:rsidR="00AA7A05" w:rsidRPr="00E95293" w:rsidRDefault="00AA7A05" w:rsidP="00A515F6">
            <w:pPr>
              <w:jc w:val="center"/>
            </w:pPr>
          </w:p>
        </w:tc>
        <w:tc>
          <w:tcPr>
            <w:tcW w:w="1022" w:type="pct"/>
          </w:tcPr>
          <w:p w:rsidR="00AA7A05" w:rsidRPr="00E95293" w:rsidRDefault="00AA7A05" w:rsidP="00A515F6">
            <w:pPr>
              <w:jc w:val="center"/>
            </w:pPr>
          </w:p>
        </w:tc>
      </w:tr>
    </w:tbl>
    <w:p w:rsidR="00AA7A05" w:rsidRPr="00E95293" w:rsidRDefault="00AA7A05" w:rsidP="00AA7A05"/>
    <w:p w:rsidR="00AA7A05" w:rsidRPr="00E95293" w:rsidRDefault="00AA7A05" w:rsidP="00AA7A05">
      <w:pPr>
        <w:jc w:val="center"/>
      </w:pPr>
    </w:p>
    <w:p w:rsidR="005A2C9F" w:rsidRDefault="005A2C9F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3B1D63" w:rsidRDefault="003B1D63" w:rsidP="00AA7A05"/>
    <w:p w:rsidR="005A2C9F" w:rsidRDefault="005A2C9F" w:rsidP="00AA7A05"/>
    <w:p w:rsidR="005A2C9F" w:rsidRDefault="005A2C9F" w:rsidP="00AA7A05"/>
    <w:p w:rsidR="005A2C9F" w:rsidRDefault="005A2C9F" w:rsidP="00AA7A05"/>
    <w:p w:rsidR="005A2C9F" w:rsidRDefault="005A2C9F" w:rsidP="00AA7A05"/>
    <w:p w:rsidR="005A2C9F" w:rsidRDefault="005A2C9F" w:rsidP="00AA7A05"/>
    <w:p w:rsidR="005A2C9F" w:rsidRDefault="005A2C9F" w:rsidP="00AA7A05"/>
    <w:p w:rsidR="005A2C9F" w:rsidRDefault="005A2C9F" w:rsidP="00AA7A05"/>
    <w:p w:rsidR="005A2C9F" w:rsidRDefault="005A2C9F" w:rsidP="00AA7A05"/>
    <w:p w:rsidR="005A2C9F" w:rsidRDefault="005A2C9F" w:rsidP="00AA7A05"/>
    <w:p w:rsidR="005A2C9F" w:rsidRDefault="005A2C9F" w:rsidP="00AA7A05"/>
    <w:p w:rsidR="005A2C9F" w:rsidRDefault="005A2C9F" w:rsidP="00AA7A05"/>
    <w:p w:rsidR="005A2C9F" w:rsidRDefault="005A2C9F" w:rsidP="00AA7A05"/>
    <w:tbl>
      <w:tblPr>
        <w:tblW w:w="0" w:type="auto"/>
        <w:tblLook w:val="00A0" w:firstRow="1" w:lastRow="0" w:firstColumn="1" w:lastColumn="0" w:noHBand="0" w:noVBand="0"/>
      </w:tblPr>
      <w:tblGrid>
        <w:gridCol w:w="6466"/>
        <w:gridCol w:w="3105"/>
      </w:tblGrid>
      <w:tr w:rsidR="005A2C9F" w:rsidRPr="00E95293" w:rsidTr="00A515F6">
        <w:tc>
          <w:tcPr>
            <w:tcW w:w="10740" w:type="dxa"/>
          </w:tcPr>
          <w:p w:rsidR="005A2C9F" w:rsidRPr="00807BEC" w:rsidRDefault="005A2C9F" w:rsidP="00A515F6">
            <w:pPr>
              <w:jc w:val="right"/>
              <w:rPr>
                <w:sz w:val="28"/>
                <w:szCs w:val="28"/>
              </w:rPr>
            </w:pPr>
            <w:r>
              <w:lastRenderedPageBreak/>
              <w:br w:type="page"/>
            </w:r>
          </w:p>
        </w:tc>
        <w:tc>
          <w:tcPr>
            <w:tcW w:w="4046" w:type="dxa"/>
          </w:tcPr>
          <w:p w:rsidR="005A2C9F" w:rsidRPr="00807BEC" w:rsidRDefault="005A2C9F" w:rsidP="00A515F6">
            <w:pPr>
              <w:rPr>
                <w:sz w:val="28"/>
                <w:szCs w:val="28"/>
              </w:rPr>
            </w:pPr>
            <w:r w:rsidRPr="00807BEC">
              <w:rPr>
                <w:sz w:val="28"/>
                <w:szCs w:val="28"/>
              </w:rPr>
              <w:t>Приложение № 2</w:t>
            </w:r>
          </w:p>
          <w:p w:rsidR="005A2C9F" w:rsidRPr="00807BEC" w:rsidRDefault="005A2C9F" w:rsidP="00A515F6">
            <w:pPr>
              <w:rPr>
                <w:sz w:val="28"/>
                <w:szCs w:val="28"/>
              </w:rPr>
            </w:pPr>
            <w:r w:rsidRPr="00807BEC">
              <w:rPr>
                <w:sz w:val="28"/>
                <w:szCs w:val="28"/>
              </w:rPr>
              <w:t>к Положению</w:t>
            </w:r>
          </w:p>
        </w:tc>
      </w:tr>
    </w:tbl>
    <w:p w:rsidR="005A2C9F" w:rsidRDefault="005A2C9F" w:rsidP="005A2C9F"/>
    <w:p w:rsidR="005A2C9F" w:rsidRDefault="005A2C9F" w:rsidP="005A2C9F"/>
    <w:p w:rsidR="005A2C9F" w:rsidRDefault="005A2C9F" w:rsidP="005A2C9F"/>
    <w:p w:rsidR="005A2C9F" w:rsidRPr="00153438" w:rsidRDefault="005A2C9F" w:rsidP="005A2C9F">
      <w:pPr>
        <w:ind w:hanging="10"/>
        <w:jc w:val="center"/>
        <w:rPr>
          <w:sz w:val="28"/>
          <w:szCs w:val="28"/>
        </w:rPr>
      </w:pPr>
      <w:r w:rsidRPr="00153438">
        <w:rPr>
          <w:sz w:val="28"/>
          <w:szCs w:val="28"/>
        </w:rPr>
        <w:t>СОГЛАСИЕ</w:t>
      </w:r>
    </w:p>
    <w:p w:rsidR="005A2C9F" w:rsidRPr="00EC6477" w:rsidRDefault="005A2C9F" w:rsidP="005A2C9F">
      <w:pPr>
        <w:ind w:hanging="10"/>
        <w:jc w:val="center"/>
        <w:rPr>
          <w:sz w:val="28"/>
          <w:szCs w:val="28"/>
        </w:rPr>
      </w:pPr>
      <w:r w:rsidRPr="00EC6477">
        <w:rPr>
          <w:sz w:val="28"/>
          <w:szCs w:val="28"/>
        </w:rPr>
        <w:t>на обработку и передачу персональных данных</w:t>
      </w:r>
    </w:p>
    <w:p w:rsidR="005A2C9F" w:rsidRPr="00EC6477" w:rsidRDefault="005A2C9F" w:rsidP="005A2C9F">
      <w:pPr>
        <w:jc w:val="center"/>
        <w:rPr>
          <w:sz w:val="28"/>
          <w:szCs w:val="28"/>
        </w:rPr>
      </w:pPr>
      <w:r w:rsidRPr="00EC6477">
        <w:rPr>
          <w:sz w:val="28"/>
          <w:szCs w:val="28"/>
        </w:rPr>
        <w:t xml:space="preserve">участника </w:t>
      </w:r>
      <w:r w:rsidR="004B641D">
        <w:rPr>
          <w:sz w:val="28"/>
          <w:szCs w:val="28"/>
        </w:rPr>
        <w:t>О</w:t>
      </w:r>
      <w:r w:rsidRPr="00EC6477">
        <w:rPr>
          <w:sz w:val="28"/>
          <w:szCs w:val="28"/>
        </w:rPr>
        <w:t>бластного фестиваля юных сказителей «Доброе слово»</w:t>
      </w:r>
    </w:p>
    <w:p w:rsidR="005A2C9F" w:rsidRPr="00EC6477" w:rsidRDefault="005A2C9F" w:rsidP="005A2C9F">
      <w:pPr>
        <w:jc w:val="center"/>
        <w:rPr>
          <w:sz w:val="28"/>
          <w:szCs w:val="28"/>
        </w:rPr>
      </w:pPr>
    </w:p>
    <w:p w:rsidR="005A2C9F" w:rsidRPr="00EC6477" w:rsidRDefault="005A2C9F" w:rsidP="005A2C9F">
      <w:pPr>
        <w:ind w:firstLine="7"/>
        <w:jc w:val="center"/>
        <w:rPr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5A2C9F" w:rsidRPr="00C91004" w:rsidTr="00A515F6">
        <w:tc>
          <w:tcPr>
            <w:tcW w:w="9570" w:type="dxa"/>
          </w:tcPr>
          <w:p w:rsidR="005A2C9F" w:rsidRPr="00C91004" w:rsidRDefault="005A2C9F" w:rsidP="00A515F6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Я,_______________________________________</w:t>
            </w:r>
            <w:r>
              <w:rPr>
                <w:sz w:val="28"/>
                <w:szCs w:val="28"/>
              </w:rPr>
              <w:t>_________________________</w:t>
            </w:r>
          </w:p>
        </w:tc>
      </w:tr>
      <w:tr w:rsidR="005A2C9F" w:rsidRPr="00C91004" w:rsidTr="00A515F6">
        <w:tc>
          <w:tcPr>
            <w:tcW w:w="9570" w:type="dxa"/>
          </w:tcPr>
          <w:p w:rsidR="005A2C9F" w:rsidRPr="00C91004" w:rsidRDefault="005A2C9F" w:rsidP="00A515F6">
            <w:pPr>
              <w:pBdr>
                <w:bottom w:val="single" w:sz="12" w:space="1" w:color="auto"/>
              </w:pBdr>
              <w:suppressAutoHyphens/>
              <w:jc w:val="both"/>
              <w:rPr>
                <w:sz w:val="28"/>
                <w:szCs w:val="28"/>
              </w:rPr>
            </w:pPr>
            <w:r w:rsidRPr="009E164B">
              <w:t xml:space="preserve">                                                   (ФИО родителя (законного представителя</w:t>
            </w:r>
            <w:r w:rsidRPr="00C9100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)</w:t>
            </w:r>
          </w:p>
          <w:p w:rsidR="005A2C9F" w:rsidRPr="00C91004" w:rsidRDefault="005A2C9F" w:rsidP="00A515F6">
            <w:pPr>
              <w:pBdr>
                <w:bottom w:val="single" w:sz="12" w:space="1" w:color="auto"/>
              </w:pBdr>
              <w:suppressAutoHyphens/>
              <w:jc w:val="both"/>
              <w:rPr>
                <w:sz w:val="28"/>
                <w:szCs w:val="28"/>
              </w:rPr>
            </w:pPr>
          </w:p>
          <w:p w:rsidR="005A2C9F" w:rsidRPr="00C91004" w:rsidRDefault="005A2C9F" w:rsidP="00A515F6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A2C9F" w:rsidRPr="00C91004" w:rsidTr="00A515F6">
        <w:tc>
          <w:tcPr>
            <w:tcW w:w="9570" w:type="dxa"/>
          </w:tcPr>
          <w:p w:rsidR="005A2C9F" w:rsidRPr="00C91004" w:rsidRDefault="005A2C9F" w:rsidP="00A515F6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настоящ</w:t>
            </w:r>
            <w:r w:rsidR="009B5493">
              <w:rPr>
                <w:sz w:val="28"/>
                <w:szCs w:val="28"/>
              </w:rPr>
              <w:t>им даю согласие</w:t>
            </w:r>
            <w:r w:rsidRPr="00C91004">
              <w:rPr>
                <w:sz w:val="28"/>
                <w:szCs w:val="28"/>
              </w:rPr>
              <w:t xml:space="preserve"> на обработку и передачу персональных данных моего ребенка</w:t>
            </w:r>
          </w:p>
        </w:tc>
      </w:tr>
      <w:tr w:rsidR="005A2C9F" w:rsidRPr="00C91004" w:rsidTr="00A515F6">
        <w:tc>
          <w:tcPr>
            <w:tcW w:w="9570" w:type="dxa"/>
          </w:tcPr>
          <w:p w:rsidR="005A2C9F" w:rsidRPr="00C91004" w:rsidRDefault="005A2C9F" w:rsidP="00A515F6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__________________________________________________________________</w:t>
            </w:r>
            <w:r>
              <w:rPr>
                <w:sz w:val="28"/>
                <w:szCs w:val="28"/>
              </w:rPr>
              <w:t>,</w:t>
            </w:r>
          </w:p>
        </w:tc>
      </w:tr>
      <w:tr w:rsidR="005A2C9F" w:rsidRPr="00C91004" w:rsidTr="00A515F6">
        <w:tc>
          <w:tcPr>
            <w:tcW w:w="9570" w:type="dxa"/>
          </w:tcPr>
          <w:p w:rsidR="005A2C9F" w:rsidRPr="009E164B" w:rsidRDefault="005A2C9F" w:rsidP="00A515F6">
            <w:pPr>
              <w:suppressAutoHyphens/>
              <w:jc w:val="both"/>
            </w:pPr>
            <w:r w:rsidRPr="009E164B">
              <w:t xml:space="preserve">                                                                             (ФИО ребенка)</w:t>
            </w:r>
          </w:p>
        </w:tc>
      </w:tr>
      <w:tr w:rsidR="005A2C9F" w:rsidRPr="00C91004" w:rsidTr="00A515F6">
        <w:tc>
          <w:tcPr>
            <w:tcW w:w="9570" w:type="dxa"/>
          </w:tcPr>
          <w:p w:rsidR="005A2C9F" w:rsidRPr="00C91004" w:rsidRDefault="005A2C9F" w:rsidP="00A515F6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5A2C9F" w:rsidRDefault="005A2C9F" w:rsidP="005A2C9F">
      <w:pPr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включающие фамилию, имя, отчество (при наличии), дату рождения, образовательную организацию, класс.</w:t>
      </w:r>
    </w:p>
    <w:p w:rsidR="005A2C9F" w:rsidRPr="00EC6477" w:rsidRDefault="005A2C9F" w:rsidP="005A2C9F">
      <w:pPr>
        <w:ind w:firstLine="703"/>
        <w:jc w:val="both"/>
        <w:rPr>
          <w:sz w:val="28"/>
          <w:szCs w:val="28"/>
        </w:rPr>
      </w:pPr>
      <w:r w:rsidRPr="00EC6477">
        <w:rPr>
          <w:sz w:val="28"/>
          <w:szCs w:val="28"/>
        </w:rPr>
        <w:t xml:space="preserve">Согласие на обработку и передачу  персональных данных предоставлено в целях участия моего ребенка в областном фестивале юных сказителей «Доброе слово» (далее - фестиваль). 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</w:t>
      </w:r>
      <w:r w:rsidRPr="009E164B">
        <w:rPr>
          <w:sz w:val="28"/>
          <w:szCs w:val="28"/>
        </w:rPr>
        <w:t>о фамилии, имени, отчестве, дате рождения,</w:t>
      </w:r>
      <w:r w:rsidRPr="00EC6477">
        <w:rPr>
          <w:sz w:val="28"/>
          <w:szCs w:val="28"/>
        </w:rPr>
        <w:t xml:space="preserve"> наименовании образовательной организации</w:t>
      </w:r>
      <w:r>
        <w:rPr>
          <w:sz w:val="28"/>
          <w:szCs w:val="28"/>
        </w:rPr>
        <w:t xml:space="preserve"> и классе (объединении)</w:t>
      </w:r>
      <w:r w:rsidRPr="00EC6477">
        <w:rPr>
          <w:sz w:val="28"/>
          <w:szCs w:val="28"/>
        </w:rPr>
        <w:t xml:space="preserve">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5A2C9F" w:rsidRPr="00EC6477" w:rsidRDefault="005A2C9F" w:rsidP="005A2C9F">
      <w:pPr>
        <w:ind w:firstLine="703"/>
        <w:jc w:val="both"/>
        <w:rPr>
          <w:sz w:val="28"/>
          <w:szCs w:val="28"/>
        </w:rPr>
      </w:pPr>
      <w:r w:rsidRPr="00EC6477">
        <w:rPr>
          <w:sz w:val="28"/>
          <w:szCs w:val="28"/>
        </w:rPr>
        <w:t>Настоящее согласие действует на период: проведения фестиваля; размещения в средствах массовой информации, на официальных сайтах органов исполнительной государственной власти области информации о результатах фестиваля;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уничтожения.</w:t>
      </w:r>
    </w:p>
    <w:p w:rsidR="005A2C9F" w:rsidRPr="00EC6477" w:rsidRDefault="005A2C9F" w:rsidP="005A2C9F">
      <w:pPr>
        <w:ind w:firstLine="703"/>
        <w:jc w:val="both"/>
        <w:rPr>
          <w:sz w:val="28"/>
          <w:szCs w:val="28"/>
        </w:rPr>
      </w:pPr>
      <w:r w:rsidRPr="00EC6477">
        <w:rPr>
          <w:sz w:val="28"/>
          <w:szCs w:val="28"/>
        </w:rPr>
        <w:t>Настоящее согласие может быть отозвано по письменному заявлению.</w:t>
      </w:r>
    </w:p>
    <w:p w:rsidR="005A2C9F" w:rsidRPr="00EC6477" w:rsidRDefault="005A2C9F" w:rsidP="005A2C9F">
      <w:pPr>
        <w:jc w:val="both"/>
        <w:rPr>
          <w:sz w:val="28"/>
          <w:szCs w:val="28"/>
        </w:rPr>
      </w:pPr>
    </w:p>
    <w:p w:rsidR="005A2C9F" w:rsidRPr="00EC6477" w:rsidRDefault="005A2C9F" w:rsidP="005A2C9F">
      <w:pPr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19"/>
        <w:gridCol w:w="756"/>
        <w:gridCol w:w="2979"/>
        <w:gridCol w:w="395"/>
        <w:gridCol w:w="2922"/>
      </w:tblGrid>
      <w:tr w:rsidR="005A2C9F" w:rsidRPr="00EC6477" w:rsidTr="00A515F6">
        <w:tc>
          <w:tcPr>
            <w:tcW w:w="2802" w:type="dxa"/>
            <w:tcBorders>
              <w:bottom w:val="single" w:sz="4" w:space="0" w:color="auto"/>
            </w:tcBorders>
          </w:tcPr>
          <w:p w:rsidR="005A2C9F" w:rsidRPr="00EC6477" w:rsidRDefault="005A2C9F" w:rsidP="00A515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A2C9F" w:rsidRPr="00EC6477" w:rsidRDefault="005A2C9F" w:rsidP="00A515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A2C9F" w:rsidRPr="00EC6477" w:rsidRDefault="005A2C9F" w:rsidP="00A515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A2C9F" w:rsidRPr="00EC6477" w:rsidRDefault="005A2C9F" w:rsidP="00A515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5A2C9F" w:rsidRPr="00EC6477" w:rsidRDefault="005A2C9F" w:rsidP="00A515F6">
            <w:pPr>
              <w:jc w:val="both"/>
              <w:rPr>
                <w:sz w:val="28"/>
                <w:szCs w:val="28"/>
              </w:rPr>
            </w:pPr>
          </w:p>
        </w:tc>
      </w:tr>
      <w:tr w:rsidR="005A2C9F" w:rsidRPr="00EC6477" w:rsidTr="00A515F6">
        <w:tc>
          <w:tcPr>
            <w:tcW w:w="2802" w:type="dxa"/>
            <w:tcBorders>
              <w:top w:val="single" w:sz="4" w:space="0" w:color="auto"/>
            </w:tcBorders>
          </w:tcPr>
          <w:p w:rsidR="005A2C9F" w:rsidRPr="00EC6477" w:rsidRDefault="005A2C9F" w:rsidP="00A515F6">
            <w:pPr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(дата)</w:t>
            </w:r>
          </w:p>
        </w:tc>
        <w:tc>
          <w:tcPr>
            <w:tcW w:w="850" w:type="dxa"/>
          </w:tcPr>
          <w:p w:rsidR="005A2C9F" w:rsidRPr="00EC6477" w:rsidRDefault="005A2C9F" w:rsidP="00A5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A2C9F" w:rsidRPr="00EC6477" w:rsidRDefault="005A2C9F" w:rsidP="00A515F6">
            <w:pPr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(подпись)</w:t>
            </w:r>
          </w:p>
        </w:tc>
        <w:tc>
          <w:tcPr>
            <w:tcW w:w="426" w:type="dxa"/>
          </w:tcPr>
          <w:p w:rsidR="005A2C9F" w:rsidRPr="00EC6477" w:rsidRDefault="005A2C9F" w:rsidP="00A5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5A2C9F" w:rsidRPr="00EC6477" w:rsidRDefault="005A2C9F" w:rsidP="00A515F6">
            <w:pPr>
              <w:jc w:val="center"/>
              <w:rPr>
                <w:sz w:val="28"/>
                <w:szCs w:val="28"/>
              </w:rPr>
            </w:pPr>
            <w:r w:rsidRPr="00EC6477">
              <w:rPr>
                <w:sz w:val="28"/>
                <w:szCs w:val="28"/>
              </w:rPr>
              <w:t>(расшифровка)</w:t>
            </w:r>
          </w:p>
        </w:tc>
      </w:tr>
    </w:tbl>
    <w:p w:rsidR="005A2C9F" w:rsidRDefault="005A2C9F" w:rsidP="005A2C9F">
      <w:pPr>
        <w:ind w:firstLine="7080"/>
        <w:rPr>
          <w:sz w:val="28"/>
          <w:szCs w:val="28"/>
        </w:rPr>
      </w:pPr>
    </w:p>
    <w:p w:rsidR="005A2C9F" w:rsidRDefault="005A2C9F" w:rsidP="00AA7A05"/>
    <w:p w:rsidR="005A2C9F" w:rsidRDefault="005A2C9F" w:rsidP="005A2C9F">
      <w:pPr>
        <w:ind w:firstLine="7080"/>
        <w:rPr>
          <w:sz w:val="28"/>
          <w:szCs w:val="28"/>
        </w:rPr>
      </w:pPr>
      <w:r w:rsidRPr="00807BE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5A2C9F" w:rsidRDefault="005A2C9F" w:rsidP="005A2C9F">
      <w:pPr>
        <w:ind w:firstLine="7080"/>
        <w:rPr>
          <w:sz w:val="28"/>
          <w:szCs w:val="28"/>
        </w:rPr>
      </w:pPr>
      <w:r w:rsidRPr="00807BEC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807BEC">
        <w:rPr>
          <w:sz w:val="28"/>
          <w:szCs w:val="28"/>
        </w:rPr>
        <w:t>оложению</w:t>
      </w:r>
    </w:p>
    <w:p w:rsidR="005A2C9F" w:rsidRPr="00E95293" w:rsidRDefault="005A2C9F" w:rsidP="005A2C9F">
      <w:pPr>
        <w:jc w:val="center"/>
      </w:pPr>
    </w:p>
    <w:p w:rsidR="005A2C9F" w:rsidRPr="00153438" w:rsidRDefault="005A2C9F" w:rsidP="005A2C9F">
      <w:pPr>
        <w:ind w:hanging="10"/>
        <w:jc w:val="center"/>
        <w:rPr>
          <w:sz w:val="28"/>
          <w:szCs w:val="28"/>
        </w:rPr>
      </w:pPr>
      <w:r w:rsidRPr="00153438">
        <w:rPr>
          <w:sz w:val="28"/>
          <w:szCs w:val="28"/>
        </w:rPr>
        <w:t>СОГЛАСИЕ</w:t>
      </w:r>
    </w:p>
    <w:p w:rsidR="005A2C9F" w:rsidRPr="001969F1" w:rsidRDefault="005A2C9F" w:rsidP="005A2C9F">
      <w:pPr>
        <w:ind w:hanging="10"/>
        <w:jc w:val="center"/>
        <w:rPr>
          <w:sz w:val="28"/>
          <w:szCs w:val="28"/>
        </w:rPr>
      </w:pPr>
      <w:r w:rsidRPr="001969F1">
        <w:rPr>
          <w:sz w:val="28"/>
          <w:szCs w:val="28"/>
        </w:rPr>
        <w:t>на обработку и передачу персональных данных</w:t>
      </w:r>
    </w:p>
    <w:p w:rsidR="005A2C9F" w:rsidRPr="001969F1" w:rsidRDefault="005A2C9F" w:rsidP="005A2C9F">
      <w:pPr>
        <w:jc w:val="center"/>
        <w:rPr>
          <w:sz w:val="28"/>
          <w:szCs w:val="28"/>
        </w:rPr>
      </w:pPr>
      <w:r w:rsidRPr="001969F1">
        <w:rPr>
          <w:sz w:val="28"/>
          <w:szCs w:val="28"/>
        </w:rPr>
        <w:t>руководителя, подготовившего участника Областного фестиваля юных сказителей «Доброе слово»</w:t>
      </w:r>
    </w:p>
    <w:p w:rsidR="005A2C9F" w:rsidRPr="001969F1" w:rsidRDefault="005A2C9F" w:rsidP="005A2C9F">
      <w:pPr>
        <w:ind w:firstLine="7"/>
        <w:jc w:val="center"/>
        <w:rPr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5A2C9F" w:rsidRPr="00C91004" w:rsidTr="00A515F6">
        <w:tc>
          <w:tcPr>
            <w:tcW w:w="10421" w:type="dxa"/>
          </w:tcPr>
          <w:p w:rsidR="005A2C9F" w:rsidRPr="00C91004" w:rsidRDefault="005A2C9F" w:rsidP="00A515F6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>Я, __________________________________________________________________</w:t>
            </w:r>
          </w:p>
        </w:tc>
      </w:tr>
      <w:tr w:rsidR="005A2C9F" w:rsidRPr="00C91004" w:rsidTr="00A515F6">
        <w:tc>
          <w:tcPr>
            <w:tcW w:w="10421" w:type="dxa"/>
          </w:tcPr>
          <w:p w:rsidR="005A2C9F" w:rsidRPr="00C91004" w:rsidRDefault="005A2C9F" w:rsidP="00A515F6">
            <w:pPr>
              <w:suppressAutoHyphens/>
              <w:jc w:val="both"/>
              <w:rPr>
                <w:sz w:val="28"/>
                <w:szCs w:val="28"/>
              </w:rPr>
            </w:pPr>
            <w:r w:rsidRPr="00C91004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C91004">
              <w:rPr>
                <w:sz w:val="28"/>
                <w:szCs w:val="28"/>
              </w:rPr>
              <w:t>(ФИО)</w:t>
            </w:r>
          </w:p>
        </w:tc>
      </w:tr>
    </w:tbl>
    <w:p w:rsidR="005A2C9F" w:rsidRPr="001969F1" w:rsidRDefault="005A2C9F" w:rsidP="005A2C9F">
      <w:pPr>
        <w:ind w:firstLine="703"/>
        <w:jc w:val="both"/>
        <w:rPr>
          <w:sz w:val="28"/>
          <w:szCs w:val="28"/>
        </w:rPr>
      </w:pPr>
      <w:r w:rsidRPr="001969F1">
        <w:rPr>
          <w:sz w:val="28"/>
          <w:szCs w:val="28"/>
        </w:rPr>
        <w:t>настоящ</w:t>
      </w:r>
      <w:r w:rsidR="009B5493">
        <w:rPr>
          <w:sz w:val="28"/>
          <w:szCs w:val="28"/>
        </w:rPr>
        <w:t xml:space="preserve">им даю согласие </w:t>
      </w:r>
      <w:r w:rsidRPr="001969F1">
        <w:rPr>
          <w:sz w:val="28"/>
          <w:szCs w:val="28"/>
        </w:rPr>
        <w:t xml:space="preserve"> на обработку и 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 и e-</w:t>
      </w:r>
      <w:proofErr w:type="spellStart"/>
      <w:r w:rsidRPr="001969F1">
        <w:rPr>
          <w:sz w:val="28"/>
          <w:szCs w:val="28"/>
        </w:rPr>
        <w:t>mail</w:t>
      </w:r>
      <w:proofErr w:type="spellEnd"/>
      <w:r w:rsidRPr="001969F1">
        <w:rPr>
          <w:sz w:val="28"/>
          <w:szCs w:val="28"/>
        </w:rPr>
        <w:t xml:space="preserve">). </w:t>
      </w:r>
    </w:p>
    <w:p w:rsidR="005A2C9F" w:rsidRPr="001969F1" w:rsidRDefault="005A2C9F" w:rsidP="005A2C9F">
      <w:pPr>
        <w:ind w:firstLine="703"/>
        <w:jc w:val="both"/>
        <w:rPr>
          <w:sz w:val="28"/>
          <w:szCs w:val="28"/>
        </w:rPr>
      </w:pPr>
      <w:r w:rsidRPr="001969F1">
        <w:rPr>
          <w:sz w:val="28"/>
          <w:szCs w:val="28"/>
        </w:rPr>
        <w:t>Согласие на обработку персональных данных предоставлено в целях участия в Областном фестивале юных сказителей «Доброе слово» (далее - фестиваль). 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</w:t>
      </w:r>
      <w:r>
        <w:rPr>
          <w:sz w:val="28"/>
          <w:szCs w:val="28"/>
        </w:rPr>
        <w:t xml:space="preserve"> и должности, контактных данных</w:t>
      </w:r>
      <w:r w:rsidRPr="001969F1">
        <w:rPr>
          <w:sz w:val="28"/>
          <w:szCs w:val="28"/>
        </w:rPr>
        <w:t xml:space="preserve">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5A2C9F" w:rsidRPr="001969F1" w:rsidRDefault="005A2C9F" w:rsidP="005A2C9F">
      <w:pPr>
        <w:ind w:firstLine="703"/>
        <w:jc w:val="both"/>
        <w:rPr>
          <w:sz w:val="28"/>
          <w:szCs w:val="28"/>
        </w:rPr>
      </w:pPr>
      <w:r w:rsidRPr="001969F1">
        <w:rPr>
          <w:sz w:val="28"/>
          <w:szCs w:val="28"/>
        </w:rPr>
        <w:t>Настоящее согласие действует на период: проведения фестиваля; размещения в средствах массовой информации, на официальных сайтах органов исполнительной государственной власти области информации о результатах фестиваля;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уничтожения.</w:t>
      </w:r>
    </w:p>
    <w:p w:rsidR="005A2C9F" w:rsidRPr="001969F1" w:rsidRDefault="005A2C9F" w:rsidP="005A2C9F">
      <w:pPr>
        <w:ind w:firstLine="703"/>
        <w:jc w:val="both"/>
        <w:rPr>
          <w:sz w:val="28"/>
          <w:szCs w:val="28"/>
        </w:rPr>
      </w:pPr>
      <w:r w:rsidRPr="001969F1">
        <w:rPr>
          <w:sz w:val="28"/>
          <w:szCs w:val="28"/>
        </w:rPr>
        <w:t>Настоящее согласие может быть отозвано по письменному заявлению.</w:t>
      </w:r>
    </w:p>
    <w:p w:rsidR="005A2C9F" w:rsidRPr="001969F1" w:rsidRDefault="005A2C9F" w:rsidP="005A2C9F">
      <w:pPr>
        <w:jc w:val="both"/>
        <w:rPr>
          <w:sz w:val="28"/>
          <w:szCs w:val="28"/>
        </w:rPr>
      </w:pPr>
    </w:p>
    <w:p w:rsidR="005A2C9F" w:rsidRPr="001969F1" w:rsidRDefault="005A2C9F" w:rsidP="005A2C9F">
      <w:pPr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19"/>
        <w:gridCol w:w="756"/>
        <w:gridCol w:w="2979"/>
        <w:gridCol w:w="395"/>
        <w:gridCol w:w="2922"/>
      </w:tblGrid>
      <w:tr w:rsidR="005A2C9F" w:rsidRPr="001969F1" w:rsidTr="00A515F6">
        <w:tc>
          <w:tcPr>
            <w:tcW w:w="2802" w:type="dxa"/>
            <w:tcBorders>
              <w:bottom w:val="single" w:sz="4" w:space="0" w:color="auto"/>
            </w:tcBorders>
          </w:tcPr>
          <w:p w:rsidR="005A2C9F" w:rsidRPr="001969F1" w:rsidRDefault="005A2C9F" w:rsidP="00A515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A2C9F" w:rsidRPr="001969F1" w:rsidRDefault="005A2C9F" w:rsidP="00A515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A2C9F" w:rsidRPr="001969F1" w:rsidRDefault="005A2C9F" w:rsidP="00A515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A2C9F" w:rsidRPr="001969F1" w:rsidRDefault="005A2C9F" w:rsidP="00A515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5A2C9F" w:rsidRPr="001969F1" w:rsidRDefault="005A2C9F" w:rsidP="00A515F6">
            <w:pPr>
              <w:jc w:val="both"/>
              <w:rPr>
                <w:sz w:val="28"/>
                <w:szCs w:val="28"/>
              </w:rPr>
            </w:pPr>
          </w:p>
        </w:tc>
      </w:tr>
      <w:tr w:rsidR="005A2C9F" w:rsidRPr="001969F1" w:rsidTr="00A515F6">
        <w:tc>
          <w:tcPr>
            <w:tcW w:w="2802" w:type="dxa"/>
            <w:tcBorders>
              <w:top w:val="single" w:sz="4" w:space="0" w:color="auto"/>
            </w:tcBorders>
          </w:tcPr>
          <w:p w:rsidR="005A2C9F" w:rsidRPr="001969F1" w:rsidRDefault="005A2C9F" w:rsidP="00A515F6">
            <w:pPr>
              <w:jc w:val="center"/>
              <w:rPr>
                <w:sz w:val="28"/>
                <w:szCs w:val="28"/>
              </w:rPr>
            </w:pPr>
            <w:r w:rsidRPr="001969F1">
              <w:rPr>
                <w:sz w:val="28"/>
                <w:szCs w:val="28"/>
              </w:rPr>
              <w:t>(дата)</w:t>
            </w:r>
          </w:p>
        </w:tc>
        <w:tc>
          <w:tcPr>
            <w:tcW w:w="850" w:type="dxa"/>
          </w:tcPr>
          <w:p w:rsidR="005A2C9F" w:rsidRPr="001969F1" w:rsidRDefault="005A2C9F" w:rsidP="00A5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A2C9F" w:rsidRPr="001969F1" w:rsidRDefault="005A2C9F" w:rsidP="00A515F6">
            <w:pPr>
              <w:jc w:val="center"/>
              <w:rPr>
                <w:sz w:val="28"/>
                <w:szCs w:val="28"/>
              </w:rPr>
            </w:pPr>
            <w:r w:rsidRPr="001969F1">
              <w:rPr>
                <w:sz w:val="28"/>
                <w:szCs w:val="28"/>
              </w:rPr>
              <w:t>(подпись)</w:t>
            </w:r>
          </w:p>
        </w:tc>
        <w:tc>
          <w:tcPr>
            <w:tcW w:w="426" w:type="dxa"/>
          </w:tcPr>
          <w:p w:rsidR="005A2C9F" w:rsidRPr="001969F1" w:rsidRDefault="005A2C9F" w:rsidP="00A515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5A2C9F" w:rsidRPr="001969F1" w:rsidRDefault="005A2C9F" w:rsidP="00A515F6">
            <w:pPr>
              <w:jc w:val="center"/>
              <w:rPr>
                <w:sz w:val="28"/>
                <w:szCs w:val="28"/>
              </w:rPr>
            </w:pPr>
            <w:r w:rsidRPr="001969F1">
              <w:rPr>
                <w:sz w:val="28"/>
                <w:szCs w:val="28"/>
              </w:rPr>
              <w:t>(расшифровка)</w:t>
            </w:r>
          </w:p>
        </w:tc>
      </w:tr>
    </w:tbl>
    <w:p w:rsidR="005A2C9F" w:rsidRPr="001969F1" w:rsidRDefault="005A2C9F" w:rsidP="005A2C9F">
      <w:pPr>
        <w:jc w:val="both"/>
        <w:rPr>
          <w:sz w:val="28"/>
          <w:szCs w:val="28"/>
        </w:rPr>
      </w:pPr>
    </w:p>
    <w:p w:rsidR="005A2C9F" w:rsidRPr="001969F1" w:rsidRDefault="005A2C9F" w:rsidP="005A2C9F">
      <w:pPr>
        <w:rPr>
          <w:color w:val="FF0000"/>
          <w:sz w:val="28"/>
          <w:szCs w:val="28"/>
        </w:rPr>
      </w:pPr>
    </w:p>
    <w:p w:rsidR="005A2C9F" w:rsidRPr="001969F1" w:rsidRDefault="005A2C9F" w:rsidP="005A2C9F">
      <w:pPr>
        <w:ind w:firstLine="720"/>
        <w:jc w:val="both"/>
        <w:rPr>
          <w:color w:val="000000"/>
          <w:sz w:val="28"/>
          <w:szCs w:val="28"/>
        </w:rPr>
      </w:pPr>
    </w:p>
    <w:p w:rsidR="005A2C9F" w:rsidRDefault="005A2C9F" w:rsidP="005A2C9F"/>
    <w:p w:rsidR="003B1D63" w:rsidRDefault="003B1D63" w:rsidP="005A2C9F"/>
    <w:p w:rsidR="009B5493" w:rsidRDefault="009B5493" w:rsidP="005A2C9F"/>
    <w:p w:rsidR="009B5493" w:rsidRDefault="009B5493" w:rsidP="005A2C9F"/>
    <w:p w:rsidR="003B1D63" w:rsidRDefault="003B1D63" w:rsidP="005A2C9F"/>
    <w:p w:rsidR="00AA7A05" w:rsidRDefault="00AA7A05" w:rsidP="00AA7A05"/>
    <w:p w:rsidR="00AA7A05" w:rsidRDefault="00AA7A05" w:rsidP="00AA7A05"/>
    <w:p w:rsidR="004B641D" w:rsidRPr="00B63078" w:rsidRDefault="004B641D" w:rsidP="004B641D">
      <w:pPr>
        <w:jc w:val="right"/>
        <w:rPr>
          <w:rFonts w:eastAsia="Calibri"/>
          <w:sz w:val="28"/>
          <w:szCs w:val="28"/>
        </w:rPr>
      </w:pPr>
      <w:r w:rsidRPr="00B63078">
        <w:rPr>
          <w:rFonts w:eastAsia="Calibri"/>
          <w:sz w:val="28"/>
          <w:szCs w:val="28"/>
        </w:rPr>
        <w:lastRenderedPageBreak/>
        <w:t xml:space="preserve">Приложение </w:t>
      </w:r>
      <w:r w:rsidR="003A2562">
        <w:rPr>
          <w:rFonts w:eastAsia="Calibri"/>
          <w:sz w:val="28"/>
          <w:szCs w:val="28"/>
        </w:rPr>
        <w:t>2</w:t>
      </w:r>
      <w:r w:rsidRPr="00B63078">
        <w:rPr>
          <w:rFonts w:eastAsia="Calibri"/>
          <w:sz w:val="28"/>
          <w:szCs w:val="28"/>
        </w:rPr>
        <w:t xml:space="preserve"> к приказу</w:t>
      </w:r>
    </w:p>
    <w:p w:rsidR="004B641D" w:rsidRDefault="004B641D" w:rsidP="004B641D">
      <w:pPr>
        <w:jc w:val="right"/>
        <w:rPr>
          <w:rFonts w:eastAsia="Calibri"/>
          <w:sz w:val="28"/>
          <w:szCs w:val="28"/>
        </w:rPr>
      </w:pPr>
      <w:r w:rsidRPr="00B63078">
        <w:rPr>
          <w:rFonts w:eastAsia="Calibri"/>
          <w:sz w:val="28"/>
          <w:szCs w:val="28"/>
        </w:rPr>
        <w:t>Управления образования</w:t>
      </w:r>
    </w:p>
    <w:p w:rsidR="003A2562" w:rsidRPr="00B63078" w:rsidRDefault="003A2562" w:rsidP="003A2562">
      <w:pPr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от 20.12.2021 № 383-ОД</w:t>
      </w:r>
      <w:r w:rsidRPr="00B63078">
        <w:rPr>
          <w:rFonts w:eastAsia="Calibri"/>
          <w:sz w:val="28"/>
          <w:szCs w:val="28"/>
        </w:rPr>
        <w:t xml:space="preserve">                                                                    </w:t>
      </w:r>
    </w:p>
    <w:p w:rsidR="004B641D" w:rsidRDefault="004B641D" w:rsidP="00F46937">
      <w:pPr>
        <w:tabs>
          <w:tab w:val="left" w:pos="3900"/>
        </w:tabs>
        <w:ind w:firstLine="851"/>
        <w:jc w:val="center"/>
        <w:rPr>
          <w:b/>
          <w:color w:val="000000"/>
          <w:sz w:val="28"/>
          <w:szCs w:val="28"/>
        </w:rPr>
      </w:pPr>
    </w:p>
    <w:p w:rsidR="004B641D" w:rsidRDefault="004B641D" w:rsidP="00F46937">
      <w:pPr>
        <w:tabs>
          <w:tab w:val="left" w:pos="3900"/>
        </w:tabs>
        <w:ind w:firstLine="851"/>
        <w:jc w:val="center"/>
        <w:rPr>
          <w:b/>
          <w:color w:val="000000"/>
          <w:sz w:val="28"/>
          <w:szCs w:val="28"/>
        </w:rPr>
      </w:pPr>
    </w:p>
    <w:p w:rsidR="004B641D" w:rsidRPr="005C7C32" w:rsidRDefault="00F46937" w:rsidP="004B641D">
      <w:pPr>
        <w:jc w:val="center"/>
        <w:rPr>
          <w:b/>
          <w:bCs/>
          <w:sz w:val="28"/>
          <w:szCs w:val="28"/>
        </w:rPr>
      </w:pPr>
      <w:r w:rsidRPr="001A29A1">
        <w:rPr>
          <w:b/>
          <w:color w:val="000000"/>
          <w:sz w:val="28"/>
          <w:szCs w:val="28"/>
        </w:rPr>
        <w:t xml:space="preserve">Состав </w:t>
      </w:r>
      <w:r>
        <w:rPr>
          <w:b/>
          <w:color w:val="000000"/>
          <w:sz w:val="28"/>
          <w:szCs w:val="28"/>
        </w:rPr>
        <w:t xml:space="preserve">жюри </w:t>
      </w:r>
      <w:r w:rsidR="004B641D">
        <w:rPr>
          <w:b/>
          <w:bCs/>
          <w:sz w:val="28"/>
          <w:szCs w:val="28"/>
        </w:rPr>
        <w:t>муниципального этапа</w:t>
      </w:r>
    </w:p>
    <w:p w:rsidR="004B641D" w:rsidRDefault="004B641D" w:rsidP="004B641D">
      <w:pPr>
        <w:jc w:val="center"/>
        <w:rPr>
          <w:b/>
          <w:sz w:val="28"/>
          <w:szCs w:val="28"/>
        </w:rPr>
      </w:pPr>
      <w:r>
        <w:rPr>
          <w:b/>
          <w:sz w:val="28"/>
        </w:rPr>
        <w:t>областного</w:t>
      </w:r>
      <w:r w:rsidRPr="008579AB">
        <w:rPr>
          <w:b/>
          <w:sz w:val="28"/>
        </w:rPr>
        <w:t xml:space="preserve"> </w:t>
      </w:r>
      <w:r>
        <w:rPr>
          <w:b/>
          <w:sz w:val="28"/>
          <w:szCs w:val="28"/>
        </w:rPr>
        <w:t xml:space="preserve">фестиваля </w:t>
      </w:r>
      <w:r w:rsidRPr="008579AB">
        <w:rPr>
          <w:b/>
          <w:sz w:val="28"/>
          <w:szCs w:val="28"/>
        </w:rPr>
        <w:t>юных сказителей «Доброе слово»</w:t>
      </w:r>
    </w:p>
    <w:p w:rsidR="00F46937" w:rsidRPr="001A29A1" w:rsidRDefault="00F46937" w:rsidP="004B641D">
      <w:pPr>
        <w:tabs>
          <w:tab w:val="left" w:pos="3900"/>
        </w:tabs>
        <w:ind w:firstLine="851"/>
        <w:jc w:val="center"/>
        <w:rPr>
          <w:b/>
          <w:color w:val="000000"/>
          <w:sz w:val="28"/>
          <w:szCs w:val="28"/>
        </w:rPr>
      </w:pPr>
    </w:p>
    <w:p w:rsidR="00F46937" w:rsidRPr="001A29A1" w:rsidRDefault="00F46937" w:rsidP="00F46937">
      <w:pPr>
        <w:tabs>
          <w:tab w:val="left" w:pos="3900"/>
        </w:tabs>
        <w:ind w:firstLine="851"/>
        <w:rPr>
          <w:b/>
          <w:color w:val="000000"/>
          <w:sz w:val="28"/>
          <w:szCs w:val="28"/>
        </w:rPr>
      </w:pPr>
      <w:r w:rsidRPr="001A29A1">
        <w:rPr>
          <w:b/>
          <w:color w:val="000000"/>
          <w:sz w:val="28"/>
          <w:szCs w:val="28"/>
        </w:rPr>
        <w:t>Члены жюри:</w:t>
      </w:r>
    </w:p>
    <w:p w:rsidR="00AA7A05" w:rsidRDefault="00AA7A05" w:rsidP="00AA7A05"/>
    <w:p w:rsidR="00F46937" w:rsidRDefault="00F46937" w:rsidP="009D2E46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bookmarkStart w:id="0" w:name="_GoBack"/>
      <w:bookmarkEnd w:id="0"/>
      <w:proofErr w:type="spellStart"/>
      <w:r w:rsidRPr="00F46937">
        <w:rPr>
          <w:sz w:val="28"/>
          <w:szCs w:val="28"/>
        </w:rPr>
        <w:t>Ивашевский</w:t>
      </w:r>
      <w:proofErr w:type="spellEnd"/>
      <w:r w:rsidRPr="00F46937">
        <w:rPr>
          <w:sz w:val="28"/>
          <w:szCs w:val="28"/>
        </w:rPr>
        <w:t xml:space="preserve"> Алексей Владимирович – оператор СМ </w:t>
      </w:r>
      <w:r>
        <w:rPr>
          <w:sz w:val="28"/>
          <w:szCs w:val="28"/>
        </w:rPr>
        <w:t>–</w:t>
      </w:r>
      <w:r w:rsidRPr="00F46937">
        <w:rPr>
          <w:sz w:val="28"/>
          <w:szCs w:val="28"/>
        </w:rPr>
        <w:t xml:space="preserve"> медиа</w:t>
      </w:r>
    </w:p>
    <w:p w:rsidR="00F46937" w:rsidRDefault="009D2E46" w:rsidP="009D2E46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Ботвина</w:t>
      </w:r>
      <w:proofErr w:type="spellEnd"/>
      <w:r>
        <w:rPr>
          <w:sz w:val="28"/>
          <w:szCs w:val="28"/>
        </w:rPr>
        <w:t xml:space="preserve"> Светлана Николаевна – ведущий специалист по традиционной народной культуре ЦТНК «Лад»</w:t>
      </w:r>
    </w:p>
    <w:p w:rsidR="009D2E46" w:rsidRPr="00F46937" w:rsidRDefault="009D2E46" w:rsidP="009D2E46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Яхлакова</w:t>
      </w:r>
      <w:proofErr w:type="spellEnd"/>
      <w:r>
        <w:rPr>
          <w:sz w:val="28"/>
          <w:szCs w:val="28"/>
        </w:rPr>
        <w:t xml:space="preserve"> Екатерина Александровна – методист БПОУ ВО «Великоустюгский </w:t>
      </w:r>
      <w:proofErr w:type="spellStart"/>
      <w:r>
        <w:rPr>
          <w:sz w:val="28"/>
          <w:szCs w:val="28"/>
        </w:rPr>
        <w:t>гуманитарно</w:t>
      </w:r>
      <w:proofErr w:type="spellEnd"/>
      <w:r>
        <w:rPr>
          <w:sz w:val="28"/>
          <w:szCs w:val="28"/>
        </w:rPr>
        <w:t xml:space="preserve"> – педагогический колледж»</w:t>
      </w:r>
    </w:p>
    <w:p w:rsidR="008579AB" w:rsidRPr="005C7C32" w:rsidRDefault="008579AB" w:rsidP="008579AB">
      <w:pPr>
        <w:tabs>
          <w:tab w:val="left" w:pos="0"/>
          <w:tab w:val="left" w:pos="1276"/>
        </w:tabs>
        <w:jc w:val="both"/>
        <w:rPr>
          <w:color w:val="000000"/>
          <w:sz w:val="28"/>
          <w:szCs w:val="28"/>
        </w:rPr>
      </w:pPr>
    </w:p>
    <w:p w:rsidR="008579AB" w:rsidRDefault="008579AB" w:rsidP="008579AB">
      <w:pPr>
        <w:ind w:right="-109" w:firstLine="709"/>
        <w:jc w:val="center"/>
        <w:rPr>
          <w:sz w:val="28"/>
          <w:szCs w:val="28"/>
        </w:rPr>
      </w:pPr>
    </w:p>
    <w:p w:rsidR="008579AB" w:rsidRPr="008579AB" w:rsidRDefault="008579AB" w:rsidP="008579AB">
      <w:pPr>
        <w:pStyle w:val="1"/>
        <w:jc w:val="both"/>
        <w:rPr>
          <w:b/>
          <w:sz w:val="28"/>
          <w:szCs w:val="28"/>
        </w:rPr>
      </w:pPr>
    </w:p>
    <w:p w:rsidR="00E77DE7" w:rsidRDefault="00E77DE7" w:rsidP="008579AB">
      <w:pPr>
        <w:jc w:val="center"/>
      </w:pPr>
    </w:p>
    <w:sectPr w:rsidR="00E77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B3B5C"/>
    <w:multiLevelType w:val="multilevel"/>
    <w:tmpl w:val="CC94D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">
    <w:nsid w:val="18FB047D"/>
    <w:multiLevelType w:val="multilevel"/>
    <w:tmpl w:val="9A183A78"/>
    <w:lvl w:ilvl="0">
      <w:start w:val="15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26EB4794"/>
    <w:multiLevelType w:val="multilevel"/>
    <w:tmpl w:val="837818D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3">
    <w:nsid w:val="2F7F53A6"/>
    <w:multiLevelType w:val="multilevel"/>
    <w:tmpl w:val="9D3450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6A6375A"/>
    <w:multiLevelType w:val="multilevel"/>
    <w:tmpl w:val="01CAF2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cs="Times New Roman" w:hint="default"/>
      </w:rPr>
    </w:lvl>
  </w:abstractNum>
  <w:abstractNum w:abstractNumId="5">
    <w:nsid w:val="407053B3"/>
    <w:multiLevelType w:val="multilevel"/>
    <w:tmpl w:val="F0CC792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A0D7E2B"/>
    <w:multiLevelType w:val="multilevel"/>
    <w:tmpl w:val="FD4E340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9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  <w:rPr>
        <w:rFonts w:cs="Times New Roman"/>
      </w:rPr>
    </w:lvl>
  </w:abstractNum>
  <w:abstractNum w:abstractNumId="8">
    <w:nsid w:val="69954C5F"/>
    <w:multiLevelType w:val="hybridMultilevel"/>
    <w:tmpl w:val="7ED4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41E6FC8"/>
    <w:multiLevelType w:val="hybridMultilevel"/>
    <w:tmpl w:val="2036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AB"/>
    <w:rsid w:val="002B52C7"/>
    <w:rsid w:val="00310138"/>
    <w:rsid w:val="003A2562"/>
    <w:rsid w:val="003B1D63"/>
    <w:rsid w:val="004B641D"/>
    <w:rsid w:val="0056012E"/>
    <w:rsid w:val="005A2C9F"/>
    <w:rsid w:val="008117C9"/>
    <w:rsid w:val="008579AB"/>
    <w:rsid w:val="009B5493"/>
    <w:rsid w:val="009D2E46"/>
    <w:rsid w:val="00A70D40"/>
    <w:rsid w:val="00AA7A05"/>
    <w:rsid w:val="00AD60DD"/>
    <w:rsid w:val="00B63078"/>
    <w:rsid w:val="00C372E9"/>
    <w:rsid w:val="00E77DE7"/>
    <w:rsid w:val="00EC1A7A"/>
    <w:rsid w:val="00EE51F9"/>
    <w:rsid w:val="00F451BB"/>
    <w:rsid w:val="00F4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C1263-7B6A-4594-8B18-F3A16967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857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579AB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rsid w:val="00EC1A7A"/>
    <w:pPr>
      <w:suppressAutoHyphens/>
      <w:ind w:firstLine="567"/>
    </w:pPr>
    <w:rPr>
      <w:sz w:val="28"/>
      <w:szCs w:val="24"/>
      <w:lang w:eastAsia="ar-SA"/>
    </w:rPr>
  </w:style>
  <w:style w:type="character" w:styleId="a4">
    <w:name w:val="Hyperlink"/>
    <w:uiPriority w:val="99"/>
    <w:rsid w:val="00EC1A7A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AA7A0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A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First Indent"/>
    <w:basedOn w:val="a5"/>
    <w:link w:val="a8"/>
    <w:uiPriority w:val="99"/>
    <w:rsid w:val="00AA7A05"/>
    <w:pPr>
      <w:suppressAutoHyphens/>
      <w:ind w:firstLine="210"/>
    </w:pPr>
    <w:rPr>
      <w:sz w:val="24"/>
      <w:lang w:eastAsia="ar-SA"/>
    </w:rPr>
  </w:style>
  <w:style w:type="character" w:customStyle="1" w:styleId="a8">
    <w:name w:val="Красная строка Знак"/>
    <w:basedOn w:val="a6"/>
    <w:link w:val="a7"/>
    <w:uiPriority w:val="99"/>
    <w:rsid w:val="00AA7A0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AA7A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A256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25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11</cp:revision>
  <cp:lastPrinted>2021-12-20T05:43:00Z</cp:lastPrinted>
  <dcterms:created xsi:type="dcterms:W3CDTF">2021-12-13T10:28:00Z</dcterms:created>
  <dcterms:modified xsi:type="dcterms:W3CDTF">2021-12-20T05:54:00Z</dcterms:modified>
</cp:coreProperties>
</file>